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47"/>
      </w:tblGrid>
      <w:tr w:rsidR="00792E89" w14:paraId="271DA313" w14:textId="77777777" w:rsidTr="00BB0A8A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947" w:type="dxa"/>
          </w:tcPr>
          <w:p w14:paraId="5D3DCE3B" w14:textId="77777777" w:rsidR="00792E89" w:rsidRDefault="00792E89"/>
        </w:tc>
      </w:tr>
      <w:tr w:rsidR="00792E89" w14:paraId="501ECAD2" w14:textId="77777777" w:rsidTr="00BB0A8A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 xml:space="preserve">Scargill </w:t>
            </w:r>
            <w:proofErr w:type="spellStart"/>
            <w:r w:rsidR="00F1042D">
              <w:rPr>
                <w:rFonts w:ascii="Arial" w:eastAsia="Arial" w:hAnsi="Arial" w:cs="Arial"/>
                <w:color w:val="000000"/>
                <w:sz w:val="40"/>
              </w:rPr>
              <w:t>CofE</w:t>
            </w:r>
            <w:proofErr w:type="spellEnd"/>
            <w:r w:rsidR="00F1042D">
              <w:rPr>
                <w:rFonts w:ascii="Arial" w:eastAsia="Arial" w:hAnsi="Arial" w:cs="Arial"/>
                <w:color w:val="000000"/>
                <w:sz w:val="40"/>
              </w:rPr>
              <w:t xml:space="preserve"> (Aided) Primary School</w:t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947" w:type="dxa"/>
          </w:tcPr>
          <w:p w14:paraId="58550146" w14:textId="77777777" w:rsidR="00792E89" w:rsidRDefault="00792E89"/>
        </w:tc>
      </w:tr>
      <w:tr w:rsidR="00792E89" w14:paraId="4C89A17A" w14:textId="77777777" w:rsidTr="00BB0A8A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947" w:type="dxa"/>
          </w:tcPr>
          <w:p w14:paraId="424E2FB9" w14:textId="77777777" w:rsidR="00792E89" w:rsidRDefault="00792E89"/>
        </w:tc>
      </w:tr>
      <w:tr w:rsidR="00F1042D" w14:paraId="7AF50851" w14:textId="77777777" w:rsidTr="00BB0A8A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F20FE7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/>
          <w:p w14:paraId="6A6C8140" w14:textId="3E320041" w:rsidR="009615F1" w:rsidRDefault="00F20FE7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7B5441C8" w:rsidR="004C68D8" w:rsidRDefault="004C68D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</w:p>
          <w:p w14:paraId="76858CD2" w14:textId="77777777" w:rsidR="00792E89" w:rsidRDefault="00F20FE7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47" w:type="dxa"/>
          </w:tcPr>
          <w:p w14:paraId="7CD7B984" w14:textId="77777777" w:rsidR="00792E89" w:rsidRDefault="00792E89"/>
        </w:tc>
      </w:tr>
      <w:tr w:rsidR="00792E89" w14:paraId="4AECEF89" w14:textId="77777777" w:rsidTr="00BB0A8A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947" w:type="dxa"/>
          </w:tcPr>
          <w:p w14:paraId="7C14F44C" w14:textId="77777777" w:rsidR="00792E89" w:rsidRDefault="00792E89"/>
        </w:tc>
      </w:tr>
      <w:tr w:rsidR="00F1042D" w14:paraId="52CE262E" w14:textId="77777777" w:rsidTr="00BB0A8A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01005578" w:rsidR="00792E89" w:rsidRDefault="009615F1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947" w:type="dxa"/>
          </w:tcPr>
          <w:p w14:paraId="511FFA32" w14:textId="77777777" w:rsidR="00792E89" w:rsidRDefault="00792E89"/>
        </w:tc>
      </w:tr>
      <w:tr w:rsidR="00792E89" w14:paraId="4BBF145B" w14:textId="77777777" w:rsidTr="00BB0A8A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947" w:type="dxa"/>
          </w:tcPr>
          <w:p w14:paraId="4E631F92" w14:textId="77777777" w:rsidR="00792E89" w:rsidRDefault="00792E89"/>
        </w:tc>
      </w:tr>
      <w:tr w:rsidR="00F1042D" w14:paraId="4C03750B" w14:textId="77777777" w:rsidTr="00BB0A8A">
        <w:trPr>
          <w:trHeight w:val="1896"/>
        </w:trPr>
        <w:tc>
          <w:tcPr>
            <w:tcW w:w="1364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F20FE7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F20FE7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F20FE7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F20FE7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F20FE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F20FE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Sarah Hanson</w:t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26/09/2023 by Sarah Hanson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 declarations to be notified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24/09/2019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82D69DE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3315AFE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Sam Marshall</w:t>
                  </w:r>
                </w:p>
                <w:p w14:paraId="077C955F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517B21D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CE4E7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4A5BDE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11/01/2023 by Sam Marshall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573B65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326020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4281CF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 declaration made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1EBC41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24/09/2019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CCF4F99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24E55D8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1430F7D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Sue Rogers</w:t>
                  </w:r>
                </w:p>
                <w:p w14:paraId="14B5FDD6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24D7C2E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5CC85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67DD8A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21/09/2022 by Sue Rogers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4EDDAA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3EA444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D49810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 declaration made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7E7B65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24/09/2019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F4B2EC6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B48E001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2401950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Linda Webster</w:t>
                  </w:r>
                </w:p>
                <w:p w14:paraId="7017BD5E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59C8BEE7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50892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DAA397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19/09/2023 by Linda Webster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66C639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734DF4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266C80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 declaration made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C14FD4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24/09/2019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C4557E0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6F1DE7E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5C63F9C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Kay Chisholm</w:t>
                  </w:r>
                </w:p>
                <w:p w14:paraId="418314D2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staff (teaching)</w:t>
                  </w:r>
                </w:p>
                <w:p w14:paraId="5CC28B4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E65746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52FCFA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 by Kay Chisholm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63D84D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11E2A2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D43482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 business declarations made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932AB1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24/09/2019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7D9BB43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694B0E9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7F169DB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376C77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ECF9A1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D5841F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DE7B57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 by Kay Chisholm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D295F1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 at 2 schools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730B19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218EFD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 am staff governor at Scargill and a trust governor at St Peters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1B55DE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07/05/2020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5E112A1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0466147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153AF64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Malcolm Hetherington</w:t>
                  </w:r>
                </w:p>
                <w:p w14:paraId="227C5384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executive 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headteacher</w:t>
                  </w:r>
                  <w:proofErr w:type="spellEnd"/>
                </w:p>
                <w:p w14:paraId="169CADA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3BF543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E0F56D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12/09/2023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D83562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28D5DD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45650C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E66DC2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B18C4E5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8E34F6E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70EC3B4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lastRenderedPageBreak/>
                    <w:t>Patrick Barber</w:t>
                  </w:r>
                </w:p>
                <w:p w14:paraId="5C767AE0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4854BCD7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5DD594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7B7A69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17/09/2022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B7F54A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EDFB4C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726368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007319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F061F15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7DC08EA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36B10E4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Rachael Dean</w:t>
                  </w:r>
                </w:p>
                <w:p w14:paraId="6D73E42D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12057B2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53255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BCB889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16/09/2023 by Rachael Dean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A42EB2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Scargill Chrch of England Primary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44343A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3864DE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2669B2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55A64DB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F859857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F4ECD74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D2CA9D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57B862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ED5533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8E72E4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16/09/2023 by Rachael Dean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7E7B2A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Werburgh's Church of England VA Primary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EBCE45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Headteacher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F8FCDB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AD4D57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01/09/2021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20D9E7A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BE9178D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33242A1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Lydia Buck</w:t>
                  </w:r>
                </w:p>
                <w:p w14:paraId="6A331299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445D580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C06628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BFE9D0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04/01/2023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1DBC48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710445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61AA5C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755C96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11BA080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12177F9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839803F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Chris Hartshorn</w:t>
                  </w:r>
                </w:p>
                <w:p w14:paraId="00F9CCD4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0A338FA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199F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D16526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22/10/2023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C64711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4527AB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B3B44C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CB69C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A4DF90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F6687B9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C044B11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Kate Malcolm</w:t>
                  </w:r>
                </w:p>
                <w:p w14:paraId="4BC0D38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3F80775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E6F9B3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AA1D5C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14/10/2023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D92525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16D856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1A4C52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92C03C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899628D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Default="004C68D8" w:rsidP="00FC444A"/>
        </w:tc>
        <w:tc>
          <w:tcPr>
            <w:tcW w:w="9397" w:type="dxa"/>
            <w:gridSpan w:val="2"/>
          </w:tcPr>
          <w:p w14:paraId="7C963587" w14:textId="6B4D5B0C" w:rsidR="004C68D8" w:rsidRDefault="006677C6" w:rsidP="00FC444A">
            <w:r>
              <w:rPr>
                <w:rFonts w:ascii="Arial" w:eastAsia="Arial" w:hAnsi="Arial" w:cs="Arial"/>
                <w:color w:val="000000"/>
                <w:sz w:val="32"/>
              </w:rPr>
              <w:t>Other members</w:t>
            </w:r>
          </w:p>
        </w:tc>
        <w:tc>
          <w:tcPr>
            <w:tcW w:w="182" w:type="dxa"/>
          </w:tcPr>
          <w:p w14:paraId="299080BE" w14:textId="77777777" w:rsidR="004C68D8" w:rsidRDefault="004C68D8" w:rsidP="00FC444A"/>
        </w:tc>
        <w:tc>
          <w:tcPr>
            <w:tcW w:w="3935" w:type="dxa"/>
          </w:tcPr>
          <w:p w14:paraId="27A7C6E0" w14:textId="77777777" w:rsidR="004C68D8" w:rsidRDefault="004C68D8" w:rsidP="00FC444A"/>
        </w:tc>
      </w:tr>
      <w:tr w:rsidR="004C68D8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Default="004C68D8" w:rsidP="00FC444A"/>
        </w:tc>
        <w:tc>
          <w:tcPr>
            <w:tcW w:w="9201" w:type="dxa"/>
          </w:tcPr>
          <w:p w14:paraId="51A5E179" w14:textId="77777777" w:rsidR="004C68D8" w:rsidRDefault="004C68D8" w:rsidP="00FC444A"/>
        </w:tc>
        <w:tc>
          <w:tcPr>
            <w:tcW w:w="196" w:type="dxa"/>
          </w:tcPr>
          <w:p w14:paraId="63C7C515" w14:textId="77777777" w:rsidR="004C68D8" w:rsidRDefault="004C68D8" w:rsidP="00FC444A"/>
        </w:tc>
        <w:tc>
          <w:tcPr>
            <w:tcW w:w="182" w:type="dxa"/>
          </w:tcPr>
          <w:p w14:paraId="01E0A693" w14:textId="77777777" w:rsidR="004C68D8" w:rsidRDefault="004C68D8" w:rsidP="00FC444A"/>
        </w:tc>
        <w:tc>
          <w:tcPr>
            <w:tcW w:w="3935" w:type="dxa"/>
          </w:tcPr>
          <w:p w14:paraId="2263171E" w14:textId="77777777" w:rsidR="004C68D8" w:rsidRDefault="004C68D8" w:rsidP="00FC444A"/>
        </w:tc>
      </w:tr>
      <w:tr w:rsidR="004C68D8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14:paraId="0A186443" w14:textId="77777777" w:rsidTr="00FC444A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504650C3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4952ED1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31E9EE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47E83FC7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3E399D9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D91EA88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21DF2EF0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4C68D8" w14:paraId="68F4FEDB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CB2538" w14:textId="2E2D71DE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Sarah Hallsworth</w:t>
                  </w:r>
                </w:p>
                <w:p w14:paraId="605FCF1A" w14:textId="31AA6CDF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head of school</w:t>
                  </w:r>
                </w:p>
                <w:p w14:paraId="5698F8A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880133" w14:textId="78A3DBD0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16/09/2023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DA2D5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AF4A04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5B4FD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7415A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F6ECE81" w14:textId="31529FE4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9E20927" w14:textId="77777777" w:rsidR="004C68D8" w:rsidRDefault="004C68D8" w:rsidP="00FC444A">
            <w:bookmarkStart w:id="0" w:name="_GoBack"/>
            <w:bookmarkEnd w:id="0"/>
          </w:p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p w14:paraId="0D1617D5" w14:textId="5C7E3153" w:rsidR="00AC6E66" w:rsidRDefault="00187E53">
      <w:r>
        <w:br w:type="textWrapping" w:clear="all"/>
      </w:r>
    </w:p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360207"/>
    <w:rsid w:val="003A2C5A"/>
    <w:rsid w:val="003B5F39"/>
    <w:rsid w:val="00421501"/>
    <w:rsid w:val="00472110"/>
    <w:rsid w:val="004A3803"/>
    <w:rsid w:val="004C68D8"/>
    <w:rsid w:val="004D6E26"/>
    <w:rsid w:val="00502277"/>
    <w:rsid w:val="005324FC"/>
    <w:rsid w:val="00546409"/>
    <w:rsid w:val="00577DF2"/>
    <w:rsid w:val="0062155F"/>
    <w:rsid w:val="006677C6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A350A2"/>
    <w:rsid w:val="00A35B22"/>
    <w:rsid w:val="00AC6D43"/>
    <w:rsid w:val="00AC6E66"/>
    <w:rsid w:val="00B259F7"/>
    <w:rsid w:val="00B8657C"/>
    <w:rsid w:val="00B95DFE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20FE7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F7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Karen Phillips</cp:lastModifiedBy>
  <cp:revision>2</cp:revision>
  <dcterms:created xsi:type="dcterms:W3CDTF">2023-10-28T15:22:00Z</dcterms:created>
  <dcterms:modified xsi:type="dcterms:W3CDTF">2023-10-28T15:22:00Z</dcterms:modified>
</cp:coreProperties>
</file>