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7A08" w14:textId="77777777" w:rsidR="00AF2395" w:rsidRDefault="00AF2395" w:rsidP="00922D66">
      <w:pPr>
        <w:rPr>
          <w:rFonts w:eastAsiaTheme="majorEastAsia" w:cs="Arial"/>
          <w:b/>
          <w:color w:val="FFD006"/>
          <w:sz w:val="72"/>
          <w:szCs w:val="72"/>
          <w:u w:val="single" w:color="FFD006"/>
          <w:lang w:eastAsia="ja-JP"/>
        </w:rPr>
        <w:sectPr w:rsidR="00AF2395" w:rsidSect="00E126F5">
          <w:footerReference w:type="default" r:id="rId11"/>
          <w:headerReference w:type="first" r:id="rId12"/>
          <w:type w:val="continuous"/>
          <w:pgSz w:w="11906" w:h="16838"/>
          <w:pgMar w:top="1440" w:right="1440" w:bottom="1440" w:left="1440" w:header="564" w:footer="708" w:gutter="0"/>
          <w:cols w:space="708"/>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E47F3DE" w14:textId="77777777" w:rsidR="007C685E" w:rsidRDefault="007C685E" w:rsidP="00B73B75">
      <w:pPr>
        <w:rPr>
          <w:rFonts w:eastAsiaTheme="majorEastAsia" w:cs="Arial"/>
          <w:b/>
          <w:color w:val="FFD006"/>
          <w:sz w:val="72"/>
          <w:szCs w:val="72"/>
          <w:u w:val="single" w:color="FFD006"/>
          <w:lang w:eastAsia="ja-JP"/>
        </w:rPr>
      </w:pPr>
    </w:p>
    <w:p w14:paraId="71EDC892" w14:textId="6285FF7B" w:rsidR="00CB3DE7" w:rsidRDefault="00CB3DE7" w:rsidP="00CB3DE7">
      <w:pPr>
        <w:pStyle w:val="Header"/>
        <w:jc w:val="center"/>
        <w:rPr>
          <w:noProof/>
        </w:rPr>
      </w:pPr>
      <w:r w:rsidRPr="003E7C90">
        <w:rPr>
          <w:noProof/>
          <w:lang w:eastAsia="en-GB"/>
        </w:rPr>
        <w:drawing>
          <wp:inline distT="0" distB="0" distL="0" distR="0" wp14:anchorId="21EBE646" wp14:editId="17278780">
            <wp:extent cx="685800" cy="685800"/>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A346B45" w14:textId="77777777" w:rsidR="00CB3DE7" w:rsidRDefault="00CB3DE7" w:rsidP="00CB3DE7">
      <w:pPr>
        <w:pStyle w:val="Header"/>
        <w:rPr>
          <w:b/>
          <w:noProof/>
          <w:lang w:val="en-US"/>
        </w:rPr>
      </w:pPr>
    </w:p>
    <w:p w14:paraId="58041500" w14:textId="77777777" w:rsidR="00CB3DE7" w:rsidRDefault="00CB3DE7" w:rsidP="00CB3DE7">
      <w:pPr>
        <w:pStyle w:val="Header"/>
        <w:jc w:val="center"/>
        <w:rPr>
          <w:rFonts w:ascii="Tahoma" w:hAnsi="Tahoma" w:cs="Tahoma"/>
          <w:b/>
          <w:noProof/>
          <w:sz w:val="36"/>
          <w:lang w:val="en-US"/>
        </w:rPr>
      </w:pPr>
      <w:r w:rsidRPr="001641E9">
        <w:rPr>
          <w:rFonts w:ascii="Tahoma" w:hAnsi="Tahoma" w:cs="Tahoma"/>
          <w:b/>
          <w:noProof/>
          <w:sz w:val="36"/>
          <w:lang w:val="en-US"/>
        </w:rPr>
        <w:t>Scargill C</w:t>
      </w:r>
      <w:r>
        <w:rPr>
          <w:rFonts w:ascii="Tahoma" w:hAnsi="Tahoma" w:cs="Tahoma"/>
          <w:b/>
          <w:noProof/>
          <w:sz w:val="36"/>
          <w:lang w:val="en-US"/>
        </w:rPr>
        <w:t>hurch of England</w:t>
      </w:r>
      <w:r w:rsidRPr="001641E9">
        <w:rPr>
          <w:rFonts w:ascii="Tahoma" w:hAnsi="Tahoma" w:cs="Tahoma"/>
          <w:b/>
          <w:noProof/>
          <w:sz w:val="36"/>
          <w:lang w:val="en-US"/>
        </w:rPr>
        <w:t xml:space="preserve">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060E2C4D" w14:textId="10BB0442" w:rsidR="00824FDF" w:rsidRPr="00B73B75" w:rsidRDefault="004358D7" w:rsidP="00B73B75">
      <w:pPr>
        <w:jc w:val="center"/>
        <w:rPr>
          <w:rFonts w:ascii="Tahoma" w:eastAsiaTheme="majorEastAsia" w:hAnsi="Tahoma" w:cs="Tahoma"/>
          <w:color w:val="000000" w:themeColor="text1"/>
          <w:sz w:val="72"/>
          <w:szCs w:val="80"/>
          <w:lang w:val="en-US" w:eastAsia="ja-JP"/>
        </w:rPr>
      </w:pPr>
      <w:r w:rsidRPr="00B73B75">
        <w:rPr>
          <w:rFonts w:ascii="Tahoma" w:eastAsiaTheme="majorEastAsia" w:hAnsi="Tahoma" w:cs="Tahoma"/>
          <w:color w:val="000000" w:themeColor="text1"/>
          <w:sz w:val="72"/>
          <w:szCs w:val="80"/>
          <w:lang w:val="en-US" w:eastAsia="ja-JP"/>
        </w:rPr>
        <w:t>Primary Attendance and Absence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rsidRPr="00B73B75" w14:paraId="356A701C" w14:textId="77777777" w:rsidTr="00824FDF">
        <w:tc>
          <w:tcPr>
            <w:tcW w:w="2830" w:type="dxa"/>
            <w:tcBorders>
              <w:top w:val="nil"/>
              <w:left w:val="nil"/>
              <w:bottom w:val="nil"/>
              <w:right w:val="nil"/>
            </w:tcBorders>
          </w:tcPr>
          <w:p w14:paraId="30337686" w14:textId="77777777" w:rsidR="00824FDF" w:rsidRPr="00B73B75" w:rsidRDefault="00824FDF" w:rsidP="00824FDF">
            <w:pPr>
              <w:rPr>
                <w:rFonts w:ascii="Tahoma" w:hAnsi="Tahoma" w:cs="Tahoma"/>
                <w:lang w:val="en-US" w:eastAsia="ja-JP"/>
              </w:rPr>
            </w:pPr>
            <w:r w:rsidRPr="00B73B75">
              <w:rPr>
                <w:rFonts w:ascii="Tahoma" w:hAnsi="Tahoma" w:cs="Tahoma"/>
                <w:lang w:val="en-US" w:eastAsia="ja-JP"/>
              </w:rPr>
              <w:t>Date policy last reviewed:</w:t>
            </w:r>
          </w:p>
        </w:tc>
        <w:tc>
          <w:tcPr>
            <w:tcW w:w="1565" w:type="dxa"/>
            <w:tcBorders>
              <w:top w:val="nil"/>
              <w:left w:val="nil"/>
              <w:right w:val="nil"/>
            </w:tcBorders>
          </w:tcPr>
          <w:p w14:paraId="4156AE53" w14:textId="343FDAD6" w:rsidR="00824FDF" w:rsidRPr="00B73B75" w:rsidRDefault="00B73B75" w:rsidP="00824FDF">
            <w:pPr>
              <w:rPr>
                <w:rFonts w:ascii="Tahoma" w:hAnsi="Tahoma" w:cs="Tahoma"/>
                <w:lang w:val="en-US" w:eastAsia="ja-JP"/>
              </w:rPr>
            </w:pPr>
            <w:r>
              <w:rPr>
                <w:rFonts w:ascii="Tahoma" w:hAnsi="Tahoma" w:cs="Tahoma"/>
                <w:lang w:val="en-US" w:eastAsia="ja-JP"/>
              </w:rPr>
              <w:t>November 2022</w:t>
            </w:r>
          </w:p>
        </w:tc>
      </w:tr>
    </w:tbl>
    <w:p w14:paraId="15C51767" w14:textId="18BD6209" w:rsidR="00824FDF" w:rsidRPr="00B73B75" w:rsidRDefault="00824FDF" w:rsidP="006C12C0">
      <w:pPr>
        <w:jc w:val="center"/>
        <w:rPr>
          <w:rFonts w:ascii="Tahoma" w:eastAsiaTheme="majorEastAsia" w:hAnsi="Tahoma" w:cs="Tahoma"/>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B73B75" w14:paraId="4C794E64" w14:textId="77777777" w:rsidTr="00824FDF">
        <w:trPr>
          <w:trHeight w:val="389"/>
        </w:trPr>
        <w:tc>
          <w:tcPr>
            <w:tcW w:w="9026" w:type="dxa"/>
            <w:gridSpan w:val="4"/>
            <w:vAlign w:val="center"/>
          </w:tcPr>
          <w:p w14:paraId="62B4C869" w14:textId="244625F2" w:rsidR="00824FDF" w:rsidRPr="00B73B75" w:rsidRDefault="00824FDF" w:rsidP="00824FDF">
            <w:pPr>
              <w:spacing w:after="200" w:line="276" w:lineRule="auto"/>
              <w:jc w:val="both"/>
              <w:rPr>
                <w:rFonts w:ascii="Tahoma" w:hAnsi="Tahoma" w:cs="Tahoma"/>
              </w:rPr>
            </w:pPr>
            <w:r w:rsidRPr="00B73B75">
              <w:rPr>
                <w:rFonts w:ascii="Tahoma" w:hAnsi="Tahoma" w:cs="Tahoma"/>
              </w:rPr>
              <w:t>Signed by:</w:t>
            </w:r>
          </w:p>
        </w:tc>
      </w:tr>
      <w:tr w:rsidR="00824FDF" w:rsidRPr="00B73B75" w14:paraId="3FE2A3D0" w14:textId="77777777" w:rsidTr="003F31D0">
        <w:trPr>
          <w:trHeight w:val="624"/>
        </w:trPr>
        <w:tc>
          <w:tcPr>
            <w:tcW w:w="2813" w:type="dxa"/>
            <w:tcBorders>
              <w:bottom w:val="single" w:sz="2" w:space="0" w:color="auto"/>
            </w:tcBorders>
          </w:tcPr>
          <w:p w14:paraId="64C141E5" w14:textId="77777777" w:rsidR="00824FDF" w:rsidRPr="00B73B75" w:rsidRDefault="00824FDF" w:rsidP="003F31D0">
            <w:pPr>
              <w:spacing w:line="276" w:lineRule="auto"/>
              <w:jc w:val="both"/>
              <w:rPr>
                <w:rFonts w:ascii="Tahoma" w:hAnsi="Tahoma" w:cs="Tahoma"/>
              </w:rPr>
            </w:pPr>
          </w:p>
        </w:tc>
        <w:tc>
          <w:tcPr>
            <w:tcW w:w="2149" w:type="dxa"/>
            <w:vAlign w:val="bottom"/>
          </w:tcPr>
          <w:p w14:paraId="6509D9C9" w14:textId="5C220867" w:rsidR="00824FDF" w:rsidRPr="00B73B75" w:rsidRDefault="00B73B75" w:rsidP="003F31D0">
            <w:pPr>
              <w:spacing w:line="276" w:lineRule="auto"/>
              <w:rPr>
                <w:rFonts w:ascii="Tahoma" w:hAnsi="Tahoma" w:cs="Tahoma"/>
              </w:rPr>
            </w:pPr>
            <w:r>
              <w:rPr>
                <w:rFonts w:ascii="Tahoma" w:hAnsi="Tahoma" w:cs="Tahoma"/>
              </w:rPr>
              <w:t xml:space="preserve">Head of School </w:t>
            </w:r>
          </w:p>
        </w:tc>
        <w:tc>
          <w:tcPr>
            <w:tcW w:w="846" w:type="dxa"/>
            <w:vAlign w:val="bottom"/>
          </w:tcPr>
          <w:p w14:paraId="45F4EDEE" w14:textId="77777777" w:rsidR="00824FDF" w:rsidRPr="00B73B75" w:rsidRDefault="00824FDF" w:rsidP="003F31D0">
            <w:pPr>
              <w:spacing w:line="276" w:lineRule="auto"/>
              <w:jc w:val="right"/>
              <w:rPr>
                <w:rFonts w:ascii="Tahoma" w:hAnsi="Tahoma" w:cs="Tahoma"/>
              </w:rPr>
            </w:pPr>
            <w:r w:rsidRPr="00B73B75">
              <w:rPr>
                <w:rFonts w:ascii="Tahoma" w:hAnsi="Tahoma" w:cs="Tahoma"/>
              </w:rPr>
              <w:t>Date:</w:t>
            </w:r>
          </w:p>
        </w:tc>
        <w:tc>
          <w:tcPr>
            <w:tcW w:w="3218" w:type="dxa"/>
            <w:tcBorders>
              <w:bottom w:val="single" w:sz="2" w:space="0" w:color="auto"/>
            </w:tcBorders>
          </w:tcPr>
          <w:p w14:paraId="60588B3E" w14:textId="77777777" w:rsidR="00824FDF" w:rsidRPr="00B73B75" w:rsidRDefault="00824FDF" w:rsidP="003F31D0">
            <w:pPr>
              <w:spacing w:line="276" w:lineRule="auto"/>
              <w:jc w:val="both"/>
              <w:rPr>
                <w:rFonts w:ascii="Tahoma" w:hAnsi="Tahoma" w:cs="Tahoma"/>
              </w:rPr>
            </w:pPr>
          </w:p>
        </w:tc>
      </w:tr>
      <w:tr w:rsidR="00824FDF" w:rsidRPr="00B73B75"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B73B75" w:rsidRDefault="00824FDF" w:rsidP="003F31D0">
            <w:pPr>
              <w:spacing w:line="276" w:lineRule="auto"/>
              <w:jc w:val="both"/>
              <w:rPr>
                <w:rFonts w:ascii="Tahoma" w:hAnsi="Tahoma" w:cs="Tahoma"/>
              </w:rPr>
            </w:pPr>
          </w:p>
        </w:tc>
        <w:tc>
          <w:tcPr>
            <w:tcW w:w="2149" w:type="dxa"/>
            <w:vAlign w:val="bottom"/>
          </w:tcPr>
          <w:p w14:paraId="1A6BF53D" w14:textId="77777777" w:rsidR="00824FDF" w:rsidRPr="00B73B75" w:rsidRDefault="00824FDF" w:rsidP="003F31D0">
            <w:pPr>
              <w:spacing w:line="276" w:lineRule="auto"/>
              <w:rPr>
                <w:rFonts w:ascii="Tahoma" w:hAnsi="Tahoma" w:cs="Tahoma"/>
                <w:highlight w:val="lightGray"/>
              </w:rPr>
            </w:pPr>
            <w:r w:rsidRPr="00B73B75">
              <w:rPr>
                <w:rFonts w:ascii="Tahoma" w:hAnsi="Tahoma" w:cs="Tahoma"/>
              </w:rPr>
              <w:t>Chair of governors</w:t>
            </w:r>
          </w:p>
        </w:tc>
        <w:tc>
          <w:tcPr>
            <w:tcW w:w="846" w:type="dxa"/>
            <w:vAlign w:val="bottom"/>
          </w:tcPr>
          <w:p w14:paraId="3AABF5B5" w14:textId="77777777" w:rsidR="00824FDF" w:rsidRPr="00B73B75" w:rsidRDefault="00824FDF" w:rsidP="003F31D0">
            <w:pPr>
              <w:spacing w:line="276" w:lineRule="auto"/>
              <w:jc w:val="right"/>
              <w:rPr>
                <w:rFonts w:ascii="Tahoma" w:hAnsi="Tahoma" w:cs="Tahoma"/>
              </w:rPr>
            </w:pPr>
            <w:r w:rsidRPr="00B73B75">
              <w:rPr>
                <w:rFonts w:ascii="Tahoma" w:hAnsi="Tahoma" w:cs="Tahoma"/>
              </w:rPr>
              <w:t>Date:</w:t>
            </w:r>
          </w:p>
        </w:tc>
        <w:tc>
          <w:tcPr>
            <w:tcW w:w="3218" w:type="dxa"/>
            <w:tcBorders>
              <w:top w:val="single" w:sz="2" w:space="0" w:color="auto"/>
              <w:bottom w:val="single" w:sz="4" w:space="0" w:color="auto"/>
            </w:tcBorders>
          </w:tcPr>
          <w:p w14:paraId="71FE04B5" w14:textId="77777777" w:rsidR="00824FDF" w:rsidRPr="00B73B75" w:rsidRDefault="00824FDF" w:rsidP="003F31D0">
            <w:pPr>
              <w:spacing w:line="276" w:lineRule="auto"/>
              <w:jc w:val="both"/>
              <w:rPr>
                <w:rFonts w:ascii="Tahoma" w:hAnsi="Tahoma" w:cs="Tahoma"/>
              </w:rPr>
            </w:pPr>
          </w:p>
        </w:tc>
      </w:tr>
    </w:tbl>
    <w:p w14:paraId="3A413A89" w14:textId="2BE56EA4" w:rsidR="00A23725" w:rsidRDefault="00A23725" w:rsidP="006C12C0">
      <w:pPr>
        <w:rPr>
          <w:rFonts w:eastAsiaTheme="majorEastAsia" w:cs="Arial"/>
          <w:sz w:val="80"/>
          <w:szCs w:val="80"/>
          <w:lang w:val="en-US" w:eastAsia="ja-JP"/>
        </w:rPr>
      </w:pPr>
    </w:p>
    <w:p w14:paraId="4E0E7DEE" w14:textId="77777777" w:rsidR="00954EC8" w:rsidRDefault="00954EC8" w:rsidP="009F15F9">
      <w:pPr>
        <w:spacing w:before="200"/>
        <w:rPr>
          <w:rFonts w:ascii="Tahoma" w:hAnsi="Tahoma" w:cs="Tahoma"/>
          <w:b/>
          <w:bCs/>
          <w:sz w:val="32"/>
          <w:szCs w:val="32"/>
        </w:rPr>
      </w:pPr>
    </w:p>
    <w:p w14:paraId="6E3B91AB" w14:textId="77777777" w:rsidR="00954EC8" w:rsidRDefault="00954EC8" w:rsidP="009F15F9">
      <w:pPr>
        <w:spacing w:before="200"/>
        <w:rPr>
          <w:rFonts w:ascii="Tahoma" w:hAnsi="Tahoma" w:cs="Tahoma"/>
          <w:b/>
          <w:bCs/>
          <w:sz w:val="32"/>
          <w:szCs w:val="32"/>
        </w:rPr>
      </w:pPr>
    </w:p>
    <w:p w14:paraId="66ED3AC4" w14:textId="77777777" w:rsidR="00954EC8" w:rsidRDefault="00954EC8" w:rsidP="009F15F9">
      <w:pPr>
        <w:spacing w:before="200"/>
        <w:rPr>
          <w:rFonts w:ascii="Tahoma" w:hAnsi="Tahoma" w:cs="Tahoma"/>
          <w:b/>
          <w:bCs/>
          <w:sz w:val="32"/>
          <w:szCs w:val="32"/>
        </w:rPr>
      </w:pPr>
    </w:p>
    <w:p w14:paraId="7AF21401" w14:textId="77777777" w:rsidR="00954EC8" w:rsidRDefault="00954EC8" w:rsidP="009F15F9">
      <w:pPr>
        <w:spacing w:before="200"/>
        <w:rPr>
          <w:rFonts w:ascii="Tahoma" w:hAnsi="Tahoma" w:cs="Tahoma"/>
          <w:b/>
          <w:bCs/>
          <w:sz w:val="32"/>
          <w:szCs w:val="32"/>
        </w:rPr>
      </w:pPr>
    </w:p>
    <w:p w14:paraId="15BB98F5" w14:textId="35F45F20" w:rsidR="00A23725" w:rsidRPr="00B73B75" w:rsidRDefault="00A23725" w:rsidP="009F15F9">
      <w:pPr>
        <w:spacing w:before="200"/>
        <w:rPr>
          <w:rFonts w:ascii="Tahoma" w:hAnsi="Tahoma" w:cs="Tahoma"/>
          <w:b/>
          <w:bCs/>
          <w:sz w:val="32"/>
          <w:szCs w:val="32"/>
        </w:rPr>
      </w:pPr>
      <w:r w:rsidRPr="00B73B75">
        <w:rPr>
          <w:rFonts w:ascii="Tahoma" w:hAnsi="Tahoma" w:cs="Tahoma"/>
          <w:b/>
          <w:bCs/>
          <w:sz w:val="32"/>
          <w:szCs w:val="32"/>
        </w:rPr>
        <w:t>Contents:</w:t>
      </w:r>
    </w:p>
    <w:p w14:paraId="0BEC80E7" w14:textId="35F2CD1E" w:rsidR="00BC2E7B" w:rsidRPr="00B73B75" w:rsidRDefault="005A6262" w:rsidP="00BC2E7B">
      <w:pPr>
        <w:rPr>
          <w:rFonts w:ascii="Tahoma" w:hAnsi="Tahoma" w:cs="Tahoma"/>
        </w:rPr>
      </w:pPr>
      <w:hyperlink w:anchor="soi" w:history="1">
        <w:r w:rsidR="00BC2E7B" w:rsidRPr="00B73B75">
          <w:rPr>
            <w:rStyle w:val="Hyperlink"/>
            <w:rFonts w:ascii="Tahoma" w:hAnsi="Tahoma" w:cs="Tahoma"/>
          </w:rPr>
          <w:t>Statement of intent</w:t>
        </w:r>
      </w:hyperlink>
    </w:p>
    <w:p w14:paraId="0B19C256" w14:textId="08450BD4" w:rsidR="00BC2E7B" w:rsidRPr="00B73B75" w:rsidRDefault="00BC2E7B" w:rsidP="00BC2E7B">
      <w:pPr>
        <w:pStyle w:val="ListParagraph"/>
        <w:numPr>
          <w:ilvl w:val="0"/>
          <w:numId w:val="69"/>
        </w:numPr>
        <w:spacing w:before="200"/>
        <w:ind w:left="426"/>
        <w:jc w:val="both"/>
        <w:rPr>
          <w:rStyle w:val="Hyperlink"/>
          <w:rFonts w:ascii="Tahoma" w:hAnsi="Tahoma" w:cs="Tahoma"/>
          <w:color w:val="auto"/>
          <w:u w:val="none"/>
        </w:rPr>
      </w:pPr>
      <w:r w:rsidRPr="00B73B75">
        <w:rPr>
          <w:rFonts w:ascii="Tahoma" w:hAnsi="Tahoma" w:cs="Tahoma"/>
        </w:rPr>
        <w:t xml:space="preserve"> </w:t>
      </w:r>
      <w:hyperlink w:anchor="_Legal_framework_1" w:history="1">
        <w:r w:rsidRPr="00B73B75">
          <w:rPr>
            <w:rStyle w:val="Hyperlink"/>
            <w:rFonts w:ascii="Tahoma" w:hAnsi="Tahoma" w:cs="Tahoma"/>
          </w:rPr>
          <w:t>Legal framework</w:t>
        </w:r>
      </w:hyperlink>
      <w:r w:rsidRPr="00B73B75">
        <w:rPr>
          <w:rStyle w:val="Hyperlink"/>
          <w:rFonts w:ascii="Tahoma" w:hAnsi="Tahoma" w:cs="Tahoma"/>
        </w:rPr>
        <w:t xml:space="preserve"> </w:t>
      </w:r>
    </w:p>
    <w:p w14:paraId="3AC36227" w14:textId="4E9F62A7" w:rsidR="00BC2E7B" w:rsidRPr="00B73B75" w:rsidRDefault="005A6262" w:rsidP="00BC2E7B">
      <w:pPr>
        <w:pStyle w:val="ListParagraph"/>
        <w:numPr>
          <w:ilvl w:val="0"/>
          <w:numId w:val="69"/>
        </w:numPr>
        <w:spacing w:before="200"/>
        <w:ind w:left="426"/>
        <w:jc w:val="both"/>
        <w:rPr>
          <w:rStyle w:val="Hyperlink"/>
          <w:rFonts w:ascii="Tahoma" w:hAnsi="Tahoma" w:cs="Tahoma"/>
          <w:color w:val="auto"/>
          <w:u w:val="none"/>
        </w:rPr>
      </w:pPr>
      <w:hyperlink w:anchor="_[Updated]_Roles_and" w:history="1">
        <w:r w:rsidR="00BC2E7B" w:rsidRPr="00B73B75">
          <w:rPr>
            <w:rStyle w:val="Hyperlink"/>
            <w:rFonts w:ascii="Tahoma" w:hAnsi="Tahoma" w:cs="Tahoma"/>
          </w:rPr>
          <w:t>Roles and responsibilities</w:t>
        </w:r>
      </w:hyperlink>
    </w:p>
    <w:p w14:paraId="28D99FE2" w14:textId="1DE2DB8A" w:rsidR="00BC2E7B" w:rsidRPr="00B73B75" w:rsidRDefault="005A6262" w:rsidP="00BC2E7B">
      <w:pPr>
        <w:pStyle w:val="ListParagraph"/>
        <w:numPr>
          <w:ilvl w:val="0"/>
          <w:numId w:val="69"/>
        </w:numPr>
        <w:spacing w:before="200"/>
        <w:ind w:left="426"/>
        <w:jc w:val="both"/>
        <w:rPr>
          <w:rFonts w:ascii="Tahoma" w:hAnsi="Tahoma" w:cs="Tahoma"/>
        </w:rPr>
      </w:pPr>
      <w:hyperlink w:anchor="_Roles_and_responsibilities" w:history="1">
        <w:r w:rsidR="00BC2E7B" w:rsidRPr="00B73B75">
          <w:rPr>
            <w:rStyle w:val="Hyperlink"/>
            <w:rFonts w:ascii="Tahoma" w:hAnsi="Tahoma" w:cs="Tahoma"/>
          </w:rPr>
          <w:t>Definitions</w:t>
        </w:r>
      </w:hyperlink>
    </w:p>
    <w:p w14:paraId="749941D0" w14:textId="01D2A73B"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Updated]_Attendance_expectations" w:history="1">
        <w:r w:rsidR="00BC2E7B" w:rsidRPr="00B73B75">
          <w:rPr>
            <w:rStyle w:val="Hyperlink"/>
            <w:rFonts w:ascii="Tahoma" w:hAnsi="Tahoma" w:cs="Tahoma"/>
          </w:rPr>
          <w:t>Attendance expectations</w:t>
        </w:r>
      </w:hyperlink>
    </w:p>
    <w:p w14:paraId="367ECBFD" w14:textId="4FA69543"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Updated]_Pupils_at" w:history="1">
        <w:r w:rsidR="00BC2E7B" w:rsidRPr="00B73B75">
          <w:rPr>
            <w:rStyle w:val="Hyperlink"/>
            <w:rFonts w:ascii="Tahoma" w:hAnsi="Tahoma" w:cs="Tahoma"/>
          </w:rPr>
          <w:t>Absence procedures</w:t>
        </w:r>
      </w:hyperlink>
    </w:p>
    <w:p w14:paraId="39647377" w14:textId="23631A9E"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Updated]_Attendance_register" w:history="1">
        <w:r w:rsidR="00BC2E7B" w:rsidRPr="00B73B75">
          <w:rPr>
            <w:rStyle w:val="Hyperlink"/>
            <w:rFonts w:ascii="Tahoma" w:hAnsi="Tahoma" w:cs="Tahoma"/>
          </w:rPr>
          <w:t>Attendance register</w:t>
        </w:r>
      </w:hyperlink>
    </w:p>
    <w:p w14:paraId="5DAE6BCE" w14:textId="3B962856"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New]_Authorising_parental" w:history="1">
        <w:r w:rsidR="00BC2E7B" w:rsidRPr="00B73B75">
          <w:rPr>
            <w:rStyle w:val="Hyperlink"/>
            <w:rFonts w:ascii="Tahoma" w:hAnsi="Tahoma" w:cs="Tahoma"/>
          </w:rPr>
          <w:t>Authorising parental absence requests</w:t>
        </w:r>
      </w:hyperlink>
    </w:p>
    <w:p w14:paraId="076A93EF" w14:textId="7040BF02"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_[New]_SEND-" w:history="1">
        <w:r w:rsidR="00BC2E7B" w:rsidRPr="00B73B75">
          <w:rPr>
            <w:rStyle w:val="Hyperlink"/>
            <w:rFonts w:ascii="Tahoma" w:hAnsi="Tahoma" w:cs="Tahoma"/>
          </w:rPr>
          <w:t>SEND- and health-related absence</w:t>
        </w:r>
      </w:hyperlink>
    </w:p>
    <w:p w14:paraId="1EB9DFFD" w14:textId="73B61B1C"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Leave_during_lunch_1" w:history="1">
        <w:r w:rsidR="00BC2E7B" w:rsidRPr="00B73B75">
          <w:rPr>
            <w:rStyle w:val="Hyperlink"/>
            <w:rFonts w:ascii="Tahoma" w:hAnsi="Tahoma" w:cs="Tahoma"/>
          </w:rPr>
          <w:t>Leave during lunch times</w:t>
        </w:r>
      </w:hyperlink>
    </w:p>
    <w:p w14:paraId="5BD2AE2C" w14:textId="10E0ADE2"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Truancy_1" w:history="1">
        <w:r w:rsidR="00BC2E7B" w:rsidRPr="00B73B75">
          <w:rPr>
            <w:rStyle w:val="Hyperlink"/>
            <w:rFonts w:ascii="Tahoma" w:hAnsi="Tahoma" w:cs="Tahoma"/>
          </w:rPr>
          <w:t>Truancy</w:t>
        </w:r>
      </w:hyperlink>
    </w:p>
    <w:p w14:paraId="3C70AFD7" w14:textId="17B9F89C"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Missing_children_1" w:history="1">
        <w:r w:rsidR="00BC2E7B" w:rsidRPr="00B73B75">
          <w:rPr>
            <w:rStyle w:val="Hyperlink"/>
            <w:rFonts w:ascii="Tahoma" w:hAnsi="Tahoma" w:cs="Tahoma"/>
          </w:rPr>
          <w:t>Missing children</w:t>
        </w:r>
      </w:hyperlink>
    </w:p>
    <w:p w14:paraId="4A16AD7C" w14:textId="46C7C655"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Updated]_Attendance_intervention" w:history="1">
        <w:r w:rsidR="00BC2E7B" w:rsidRPr="00B73B75">
          <w:rPr>
            <w:rStyle w:val="Hyperlink"/>
            <w:rFonts w:ascii="Tahoma" w:hAnsi="Tahoma" w:cs="Tahoma"/>
          </w:rPr>
          <w:t>Attendance intervention</w:t>
        </w:r>
      </w:hyperlink>
    </w:p>
    <w:p w14:paraId="630A5AD7" w14:textId="4F582D1E"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Updated]_Working_with" w:history="1">
        <w:r w:rsidR="00BC2E7B" w:rsidRPr="00B73B75">
          <w:rPr>
            <w:rStyle w:val="Hyperlink"/>
            <w:rFonts w:ascii="Tahoma" w:hAnsi="Tahoma" w:cs="Tahoma"/>
          </w:rPr>
          <w:t>Working with parents to improve attendance</w:t>
        </w:r>
      </w:hyperlink>
    </w:p>
    <w:p w14:paraId="1F4BE06B" w14:textId="11874DB4"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Updated]__PA" w:history="1">
        <w:r w:rsidR="00BC2E7B" w:rsidRPr="00B73B75">
          <w:rPr>
            <w:rStyle w:val="Hyperlink"/>
            <w:rFonts w:ascii="Tahoma" w:hAnsi="Tahoma" w:cs="Tahoma"/>
          </w:rPr>
          <w:t>PA</w:t>
        </w:r>
      </w:hyperlink>
    </w:p>
    <w:p w14:paraId="3CED3B71" w14:textId="3535B06F"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New]_Legal_intervention" w:history="1">
        <w:r w:rsidR="00BC2E7B" w:rsidRPr="00B73B75">
          <w:rPr>
            <w:rStyle w:val="Hyperlink"/>
            <w:rFonts w:ascii="Tahoma" w:hAnsi="Tahoma" w:cs="Tahoma"/>
          </w:rPr>
          <w:t>Legal intervention</w:t>
        </w:r>
      </w:hyperlink>
    </w:p>
    <w:p w14:paraId="740E3E55" w14:textId="4CC1782F"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_[Updated]_Monitoring" w:history="1">
        <w:r w:rsidR="00BC2E7B" w:rsidRPr="00B73B75">
          <w:rPr>
            <w:rStyle w:val="Hyperlink"/>
            <w:rFonts w:ascii="Tahoma" w:hAnsi="Tahoma" w:cs="Tahoma"/>
          </w:rPr>
          <w:t>Monitoring and analysing absence</w:t>
        </w:r>
      </w:hyperlink>
    </w:p>
    <w:p w14:paraId="617A2C60" w14:textId="19869542" w:rsidR="00BC2E7B" w:rsidRPr="00B73B75" w:rsidRDefault="005A6262" w:rsidP="00BC2E7B">
      <w:pPr>
        <w:pStyle w:val="ListParagraph"/>
        <w:numPr>
          <w:ilvl w:val="0"/>
          <w:numId w:val="69"/>
        </w:numPr>
        <w:spacing w:before="200"/>
        <w:ind w:left="426"/>
        <w:jc w:val="both"/>
        <w:rPr>
          <w:rFonts w:ascii="Tahoma" w:hAnsi="Tahoma" w:cs="Tahoma"/>
          <w:color w:val="0000FF"/>
          <w:u w:val="single"/>
        </w:rPr>
      </w:pPr>
      <w:hyperlink w:anchor="_[Updated]_Training_of_1" w:history="1">
        <w:r w:rsidR="00BC2E7B" w:rsidRPr="00B73B75">
          <w:rPr>
            <w:rStyle w:val="Hyperlink"/>
            <w:rFonts w:ascii="Tahoma" w:hAnsi="Tahoma" w:cs="Tahoma"/>
          </w:rPr>
          <w:t>Training of staff</w:t>
        </w:r>
      </w:hyperlink>
    </w:p>
    <w:p w14:paraId="1B62E2A3" w14:textId="572507D9" w:rsidR="00A23725" w:rsidRPr="00B73B75" w:rsidRDefault="005A6262" w:rsidP="009F15F9">
      <w:pPr>
        <w:pStyle w:val="ListParagraph"/>
        <w:numPr>
          <w:ilvl w:val="0"/>
          <w:numId w:val="69"/>
        </w:numPr>
        <w:spacing w:before="200"/>
        <w:ind w:left="426"/>
        <w:jc w:val="both"/>
        <w:rPr>
          <w:rFonts w:ascii="Tahoma" w:hAnsi="Tahoma" w:cs="Tahoma"/>
        </w:rPr>
      </w:pPr>
      <w:hyperlink w:anchor="_Monitoring_and_review_3" w:history="1">
        <w:r w:rsidR="00BC2E7B" w:rsidRPr="00B73B75">
          <w:rPr>
            <w:rStyle w:val="Hyperlink"/>
            <w:rFonts w:ascii="Tahoma" w:hAnsi="Tahoma" w:cs="Tahoma"/>
          </w:rPr>
          <w:t>Monitoring and review</w:t>
        </w:r>
      </w:hyperlink>
    </w:p>
    <w:p w14:paraId="436C754B" w14:textId="77777777" w:rsidR="00DA5D59" w:rsidRDefault="00DA5D59">
      <w:pPr>
        <w:rPr>
          <w:b/>
          <w:bCs/>
          <w:sz w:val="28"/>
          <w:szCs w:val="28"/>
        </w:rPr>
      </w:pPr>
      <w:bookmarkStart w:id="4" w:name="_Statement_of_intent_1"/>
      <w:bookmarkEnd w:id="4"/>
      <w:r>
        <w:rPr>
          <w:b/>
          <w:bCs/>
          <w:sz w:val="28"/>
          <w:szCs w:val="28"/>
        </w:rPr>
        <w:br w:type="page"/>
      </w:r>
    </w:p>
    <w:p w14:paraId="43603869" w14:textId="1C90565B" w:rsidR="00BF3F57" w:rsidRPr="00B73B75" w:rsidRDefault="00A23725" w:rsidP="00DA5D59">
      <w:pPr>
        <w:spacing w:before="200"/>
        <w:rPr>
          <w:rFonts w:ascii="Tahoma" w:hAnsi="Tahoma" w:cs="Tahoma"/>
          <w:b/>
          <w:bCs/>
          <w:sz w:val="28"/>
          <w:szCs w:val="28"/>
        </w:rPr>
      </w:pPr>
      <w:bookmarkStart w:id="5" w:name="soi"/>
      <w:r w:rsidRPr="00B73B75">
        <w:rPr>
          <w:rFonts w:ascii="Tahoma" w:hAnsi="Tahoma" w:cs="Tahoma"/>
          <w:b/>
          <w:bCs/>
          <w:sz w:val="28"/>
          <w:szCs w:val="28"/>
        </w:rPr>
        <w:lastRenderedPageBreak/>
        <w:t>Statement of intent</w:t>
      </w:r>
      <w:bookmarkEnd w:id="5"/>
    </w:p>
    <w:p w14:paraId="2A29E121" w14:textId="2BA61CC2" w:rsidR="004358D7" w:rsidRPr="00B73B75" w:rsidRDefault="00CB3DE7" w:rsidP="00DA5D59">
      <w:pPr>
        <w:spacing w:before="200"/>
        <w:jc w:val="both"/>
        <w:rPr>
          <w:rFonts w:ascii="Tahoma" w:hAnsi="Tahoma" w:cs="Tahoma"/>
        </w:rPr>
      </w:pPr>
      <w:r>
        <w:rPr>
          <w:rFonts w:ascii="Tahoma" w:hAnsi="Tahoma" w:cs="Tahoma"/>
          <w:b/>
          <w:u w:val="single"/>
        </w:rPr>
        <w:t>Scargill</w:t>
      </w:r>
      <w:r w:rsidR="0021040D" w:rsidRPr="00954EC8">
        <w:rPr>
          <w:rFonts w:ascii="Tahoma" w:hAnsi="Tahoma" w:cs="Tahoma"/>
          <w:b/>
          <w:u w:val="single"/>
        </w:rPr>
        <w:t xml:space="preserve"> Primary School </w:t>
      </w:r>
      <w:r w:rsidR="004358D7" w:rsidRPr="00954EC8">
        <w:rPr>
          <w:rFonts w:ascii="Tahoma" w:hAnsi="Tahoma" w:cs="Tahoma"/>
        </w:rPr>
        <w:t xml:space="preserve">believes </w:t>
      </w:r>
      <w:r w:rsidR="004358D7" w:rsidRPr="00B73B75">
        <w:rPr>
          <w:rFonts w:ascii="Tahoma" w:hAnsi="Tahoma" w:cs="Tahoma"/>
        </w:rPr>
        <w:t>that in order to facilitate teaching and learning, good attendance is essential. Pupils cannot achieve their full potential if they do not regularly attend school.</w:t>
      </w:r>
    </w:p>
    <w:p w14:paraId="21970CFB" w14:textId="131B4B7B" w:rsidR="00B00EB2" w:rsidRPr="00B73B75" w:rsidRDefault="00B00EB2" w:rsidP="00B00EB2">
      <w:pPr>
        <w:spacing w:after="120"/>
        <w:rPr>
          <w:rFonts w:ascii="Tahoma" w:hAnsi="Tahoma" w:cs="Tahoma"/>
        </w:rPr>
      </w:pPr>
      <w:r w:rsidRPr="00B73B75">
        <w:rPr>
          <w:rFonts w:ascii="Tahoma" w:hAnsi="Tahoma" w:cs="Tahoma"/>
        </w:rP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79ED06CE" w:rsidR="00B00EB2" w:rsidRPr="00B73B75" w:rsidRDefault="00B00EB2" w:rsidP="00B00EB2">
      <w:pPr>
        <w:spacing w:after="120"/>
        <w:rPr>
          <w:rFonts w:ascii="Tahoma" w:hAnsi="Tahoma" w:cs="Tahoma"/>
        </w:rPr>
      </w:pPr>
      <w:r w:rsidRPr="00B73B75">
        <w:rPr>
          <w:rFonts w:ascii="Tahoma" w:hAnsi="Tahoma" w:cs="Tahoma"/>
        </w:rP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7C3E7EA2" w14:textId="4091560C" w:rsidR="00B00EB2" w:rsidRPr="00B73B75" w:rsidRDefault="00B00EB2" w:rsidP="00B00EB2">
      <w:pPr>
        <w:spacing w:after="120"/>
        <w:rPr>
          <w:rFonts w:ascii="Tahoma" w:hAnsi="Tahoma" w:cs="Tahoma"/>
        </w:rPr>
      </w:pPr>
      <w:r w:rsidRPr="00B73B75">
        <w:rPr>
          <w:rFonts w:ascii="Tahoma" w:hAnsi="Tahoma" w:cs="Tahoma"/>
          <w:b/>
          <w:bCs/>
        </w:rPr>
        <w:t xml:space="preserve"> </w:t>
      </w:r>
      <w:r w:rsidRPr="00B73B75">
        <w:rPr>
          <w:rFonts w:ascii="Tahoma" w:hAnsi="Tahoma" w:cs="Tahoma"/>
        </w:rPr>
        <w:t>We are committed to:</w:t>
      </w:r>
    </w:p>
    <w:p w14:paraId="048D1573" w14:textId="5771F47B"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Promoting and modelling high attendance and its benefits.</w:t>
      </w:r>
    </w:p>
    <w:p w14:paraId="337C9559" w14:textId="1E0202CF"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 xml:space="preserve">Ensuring equality and fairness for all. </w:t>
      </w:r>
    </w:p>
    <w:p w14:paraId="4E3287BB" w14:textId="77050A53" w:rsidR="00F30A37" w:rsidRPr="00B73B75" w:rsidRDefault="00F30A37" w:rsidP="00B00EB2">
      <w:pPr>
        <w:pStyle w:val="ListParagraph"/>
        <w:numPr>
          <w:ilvl w:val="0"/>
          <w:numId w:val="12"/>
        </w:numPr>
        <w:spacing w:before="200"/>
        <w:jc w:val="both"/>
        <w:rPr>
          <w:rFonts w:ascii="Tahoma" w:hAnsi="Tahoma" w:cs="Tahoma"/>
        </w:rPr>
      </w:pPr>
      <w:r w:rsidRPr="00B73B75">
        <w:rPr>
          <w:rFonts w:ascii="Tahoma" w:hAnsi="Tahoma" w:cs="Tahoma"/>
        </w:rPr>
        <w:t>Ensuring this attendance policy is clear and easily understood by staff, pupils and parents.</w:t>
      </w:r>
    </w:p>
    <w:p w14:paraId="4D7A567E" w14:textId="77777777"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Intervening early and working with other agencies to ensure the health and safety of our pupils.</w:t>
      </w:r>
    </w:p>
    <w:p w14:paraId="6954ED79" w14:textId="2081AB2F"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Building strong relationships with families to overcome barriers to attendance.</w:t>
      </w:r>
    </w:p>
    <w:p w14:paraId="7A2722A8" w14:textId="7278EE16"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b/>
          <w:bCs/>
        </w:rPr>
        <w:t xml:space="preserve"> </w:t>
      </w:r>
      <w:r w:rsidRPr="00B73B75">
        <w:rPr>
          <w:rFonts w:ascii="Tahoma" w:hAnsi="Tahoma" w:cs="Tahoma"/>
        </w:rPr>
        <w:t>Working collaboratively with other schools in the area, as well as other agencies.</w:t>
      </w:r>
    </w:p>
    <w:p w14:paraId="4A696FDB" w14:textId="77777777"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7D0EE72B"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Ensuring our attendance policy is clear and easily understood by all staff, parents and pupils.</w:t>
      </w:r>
    </w:p>
    <w:p w14:paraId="577CD8F7" w14:textId="0A1FE7E0" w:rsidR="00B00EB2" w:rsidRPr="00B73B75" w:rsidRDefault="00B00EB2" w:rsidP="00B00EB2">
      <w:pPr>
        <w:pStyle w:val="ListParagraph"/>
        <w:numPr>
          <w:ilvl w:val="0"/>
          <w:numId w:val="12"/>
        </w:numPr>
        <w:spacing w:before="200"/>
        <w:jc w:val="both"/>
        <w:rPr>
          <w:rFonts w:ascii="Tahoma" w:hAnsi="Tahoma" w:cs="Tahoma"/>
        </w:rPr>
      </w:pPr>
      <w:r w:rsidRPr="00B73B75">
        <w:rPr>
          <w:rFonts w:ascii="Tahoma" w:hAnsi="Tahoma" w:cs="Tahoma"/>
        </w:rPr>
        <w:t>Regularly monitoring and analysing attendance and absence data to identify pupils or cohorts that require more support.</w:t>
      </w:r>
    </w:p>
    <w:p w14:paraId="5E7BD1F1" w14:textId="2AD89BB0" w:rsidR="00B00EB2" w:rsidRPr="00B73B75" w:rsidRDefault="00B00EB2" w:rsidP="00F61C26">
      <w:pPr>
        <w:rPr>
          <w:rFonts w:ascii="Tahoma" w:hAnsi="Tahoma" w:cs="Tahoma"/>
        </w:rPr>
      </w:pPr>
      <w:r w:rsidRPr="00B73B75">
        <w:rPr>
          <w:rFonts w:ascii="Tahoma" w:hAnsi="Tahoma" w:cs="Tahoma"/>
        </w:rPr>
        <w:t xml:space="preserve">The school’s attendance officer is </w:t>
      </w:r>
      <w:r w:rsidR="00B73B75" w:rsidRPr="00B73B75">
        <w:rPr>
          <w:rFonts w:ascii="Tahoma" w:hAnsi="Tahoma" w:cs="Tahoma"/>
          <w:bCs/>
        </w:rPr>
        <w:t xml:space="preserve">Sarah </w:t>
      </w:r>
      <w:r w:rsidR="00CB3DE7">
        <w:rPr>
          <w:rFonts w:ascii="Tahoma" w:hAnsi="Tahoma" w:cs="Tahoma"/>
          <w:bCs/>
        </w:rPr>
        <w:t>Hallsworth</w:t>
      </w:r>
      <w:r w:rsidR="00457CB0">
        <w:rPr>
          <w:rFonts w:ascii="Tahoma" w:hAnsi="Tahoma" w:cs="Tahoma"/>
          <w:bCs/>
        </w:rPr>
        <w:t xml:space="preserve">. The school’s Attendance Assistant is </w:t>
      </w:r>
      <w:r w:rsidR="00CB3DE7">
        <w:rPr>
          <w:rFonts w:ascii="Tahoma" w:hAnsi="Tahoma" w:cs="Tahoma"/>
          <w:bCs/>
        </w:rPr>
        <w:t>Rebecca Greenwood</w:t>
      </w:r>
      <w:r w:rsidR="00457CB0">
        <w:rPr>
          <w:rFonts w:ascii="Tahoma" w:hAnsi="Tahoma" w:cs="Tahoma"/>
          <w:bCs/>
        </w:rPr>
        <w:t>. They</w:t>
      </w:r>
      <w:r w:rsidRPr="00B73B75">
        <w:rPr>
          <w:rFonts w:ascii="Tahoma" w:hAnsi="Tahoma" w:cs="Tahoma"/>
        </w:rPr>
        <w:t xml:space="preserve"> can be contacted via </w:t>
      </w:r>
      <w:hyperlink r:id="rId14" w:history="1">
        <w:r w:rsidR="00CB3DE7" w:rsidRPr="000D4F05">
          <w:rPr>
            <w:rStyle w:val="Hyperlink"/>
            <w:rFonts w:ascii="Tahoma" w:hAnsi="Tahoma" w:cs="Tahoma"/>
            <w:bCs/>
          </w:rPr>
          <w:t>info@scargill.derbyshire.sch.uk</w:t>
        </w:r>
      </w:hyperlink>
      <w:r w:rsidR="004B6AE2">
        <w:rPr>
          <w:rFonts w:ascii="Tahoma" w:hAnsi="Tahoma" w:cs="Tahoma"/>
        </w:rPr>
        <w:t xml:space="preserve"> </w:t>
      </w:r>
      <w:r w:rsidRPr="00B73B75">
        <w:rPr>
          <w:rFonts w:ascii="Tahoma" w:hAnsi="Tahoma" w:cs="Tahoma"/>
        </w:rPr>
        <w:t xml:space="preserve"> Staff, parents and pupils will be expected to contact the attendance</w:t>
      </w:r>
      <w:r w:rsidR="00457CB0">
        <w:rPr>
          <w:rFonts w:ascii="Tahoma" w:hAnsi="Tahoma" w:cs="Tahoma"/>
        </w:rPr>
        <w:t xml:space="preserve"> assistant, in the first instance,</w:t>
      </w:r>
      <w:r w:rsidRPr="00B73B75">
        <w:rPr>
          <w:rFonts w:ascii="Tahoma" w:hAnsi="Tahoma" w:cs="Tahoma"/>
        </w:rPr>
        <w:t xml:space="preserve"> for queries or concerns about attendance.</w:t>
      </w:r>
    </w:p>
    <w:p w14:paraId="0F1C4E70" w14:textId="77777777" w:rsidR="00A23725" w:rsidRPr="00B73B75" w:rsidRDefault="00A23725" w:rsidP="006C12C0">
      <w:pPr>
        <w:jc w:val="both"/>
        <w:rPr>
          <w:rFonts w:ascii="Tahoma" w:hAnsi="Tahoma" w:cs="Tahoma"/>
        </w:rPr>
      </w:pPr>
    </w:p>
    <w:p w14:paraId="4BF9CE7E" w14:textId="77777777" w:rsidR="00A23725" w:rsidRPr="00B73B75" w:rsidRDefault="00A23725" w:rsidP="006C12C0">
      <w:pPr>
        <w:jc w:val="both"/>
        <w:rPr>
          <w:rFonts w:ascii="Tahoma" w:hAnsi="Tahoma" w:cs="Tahoma"/>
        </w:rPr>
        <w:sectPr w:rsidR="00A23725" w:rsidRPr="00B73B75" w:rsidSect="00E126F5">
          <w:headerReference w:type="first" r:id="rId15"/>
          <w:pgSz w:w="11906" w:h="16838"/>
          <w:pgMar w:top="1440" w:right="1440" w:bottom="1440" w:left="1440" w:header="709" w:footer="709" w:gutter="0"/>
          <w:pgNumType w:start="0"/>
          <w:cols w:space="708"/>
          <w:docGrid w:linePitch="360"/>
        </w:sectPr>
      </w:pPr>
    </w:p>
    <w:p w14:paraId="49738D44" w14:textId="6EE00C65" w:rsidR="00A23725" w:rsidRPr="00B73B75" w:rsidRDefault="00A23725" w:rsidP="00B45631">
      <w:pPr>
        <w:pStyle w:val="Heading10"/>
        <w:rPr>
          <w:rFonts w:ascii="Tahoma" w:hAnsi="Tahoma" w:cs="Tahoma"/>
        </w:rPr>
      </w:pPr>
      <w:bookmarkStart w:id="6" w:name="_Legal_framework_1"/>
      <w:bookmarkStart w:id="7" w:name="_[Updated]_Legal_framework"/>
      <w:bookmarkEnd w:id="6"/>
      <w:bookmarkEnd w:id="7"/>
      <w:r w:rsidRPr="00B73B75">
        <w:rPr>
          <w:rFonts w:ascii="Tahoma" w:hAnsi="Tahoma" w:cs="Tahoma"/>
        </w:rPr>
        <w:lastRenderedPageBreak/>
        <w:t>Legal frame</w:t>
      </w:r>
      <w:r w:rsidR="00B352B6" w:rsidRPr="00B73B75">
        <w:rPr>
          <w:rFonts w:ascii="Tahoma" w:hAnsi="Tahoma" w:cs="Tahoma"/>
        </w:rPr>
        <w:t>work</w:t>
      </w:r>
    </w:p>
    <w:p w14:paraId="70FF4D35" w14:textId="5F9CA4AC" w:rsidR="00A23725" w:rsidRPr="00B73B75" w:rsidRDefault="00A23725" w:rsidP="0047479E">
      <w:pPr>
        <w:spacing w:before="200"/>
        <w:jc w:val="both"/>
        <w:rPr>
          <w:rFonts w:ascii="Tahoma" w:hAnsi="Tahoma" w:cs="Tahoma"/>
        </w:rPr>
      </w:pPr>
      <w:r w:rsidRPr="00B73B75">
        <w:rPr>
          <w:rFonts w:ascii="Tahoma" w:hAnsi="Tahoma" w:cs="Tahoma"/>
        </w:rPr>
        <w:t>This policy has due regard to</w:t>
      </w:r>
      <w:r w:rsidR="00BB2368" w:rsidRPr="00B73B75">
        <w:rPr>
          <w:rFonts w:ascii="Tahoma" w:hAnsi="Tahoma" w:cs="Tahoma"/>
        </w:rPr>
        <w:t xml:space="preserve"> all relevant</w:t>
      </w:r>
      <w:r w:rsidRPr="00B73B75">
        <w:rPr>
          <w:rFonts w:ascii="Tahoma" w:hAnsi="Tahoma" w:cs="Tahoma"/>
        </w:rPr>
        <w:t xml:space="preserve"> legislation and statutory guidance including, but not limited to, the following: </w:t>
      </w:r>
    </w:p>
    <w:p w14:paraId="42907E77"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Education Act 1996</w:t>
      </w:r>
    </w:p>
    <w:p w14:paraId="3C507512"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Equality Act 2010</w:t>
      </w:r>
    </w:p>
    <w:p w14:paraId="75A80535"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The Education (Pupil Registration) (England) Regulations 2006 (As amended)</w:t>
      </w:r>
    </w:p>
    <w:p w14:paraId="49DCC202"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The Children (Performances and Activities) (England) Regulations 2014</w:t>
      </w:r>
    </w:p>
    <w:p w14:paraId="350B9507"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Children and Young Persons Act 1963</w:t>
      </w:r>
    </w:p>
    <w:p w14:paraId="5C53F88F" w14:textId="09EB33DE" w:rsidR="004358D7" w:rsidRPr="00B73B75" w:rsidRDefault="004358D7" w:rsidP="00B00EB2">
      <w:pPr>
        <w:pStyle w:val="ListParagraph"/>
        <w:numPr>
          <w:ilvl w:val="0"/>
          <w:numId w:val="13"/>
        </w:numPr>
        <w:jc w:val="both"/>
        <w:rPr>
          <w:rFonts w:ascii="Tahoma" w:hAnsi="Tahoma" w:cs="Tahoma"/>
          <w:lang w:val="en-US"/>
        </w:rPr>
      </w:pPr>
      <w:r w:rsidRPr="00B73B75">
        <w:rPr>
          <w:rFonts w:ascii="Tahoma" w:hAnsi="Tahoma" w:cs="Tahoma"/>
          <w:lang w:val="en-US"/>
        </w:rPr>
        <w:t>DfE (202</w:t>
      </w:r>
      <w:r w:rsidR="00B00EB2" w:rsidRPr="00B73B75">
        <w:rPr>
          <w:rFonts w:ascii="Tahoma" w:hAnsi="Tahoma" w:cs="Tahoma"/>
          <w:lang w:val="en-US"/>
        </w:rPr>
        <w:t>2) ‘Working together to improve school attendance’</w:t>
      </w:r>
    </w:p>
    <w:p w14:paraId="1C736735" w14:textId="29F3A1DD"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DfE (202</w:t>
      </w:r>
      <w:r w:rsidR="005A6262">
        <w:rPr>
          <w:rFonts w:ascii="Tahoma" w:hAnsi="Tahoma" w:cs="Tahoma"/>
          <w:lang w:val="en-US"/>
        </w:rPr>
        <w:t>3</w:t>
      </w:r>
      <w:r w:rsidRPr="00B73B75">
        <w:rPr>
          <w:rFonts w:ascii="Tahoma" w:hAnsi="Tahoma" w:cs="Tahoma"/>
          <w:lang w:val="en-US"/>
        </w:rPr>
        <w:t>) ‘Keeping children safe in education 202</w:t>
      </w:r>
      <w:r w:rsidR="005A6262">
        <w:rPr>
          <w:rFonts w:ascii="Tahoma" w:hAnsi="Tahoma" w:cs="Tahoma"/>
          <w:lang w:val="en-US"/>
        </w:rPr>
        <w:t>3</w:t>
      </w:r>
      <w:r w:rsidRPr="00B73B75">
        <w:rPr>
          <w:rFonts w:ascii="Tahoma" w:hAnsi="Tahoma" w:cs="Tahoma"/>
          <w:lang w:val="en-US"/>
        </w:rPr>
        <w:t>’</w:t>
      </w:r>
    </w:p>
    <w:p w14:paraId="124B2D41" w14:textId="77777777" w:rsidR="004358D7" w:rsidRPr="00B73B75" w:rsidRDefault="004358D7" w:rsidP="004358D7">
      <w:pPr>
        <w:pStyle w:val="ListParagraph"/>
        <w:numPr>
          <w:ilvl w:val="0"/>
          <w:numId w:val="13"/>
        </w:numPr>
        <w:jc w:val="both"/>
        <w:rPr>
          <w:rFonts w:ascii="Tahoma" w:hAnsi="Tahoma" w:cs="Tahoma"/>
          <w:lang w:val="en-US"/>
        </w:rPr>
      </w:pPr>
      <w:r w:rsidRPr="00B73B75">
        <w:rPr>
          <w:rFonts w:ascii="Tahoma" w:hAnsi="Tahoma" w:cs="Tahoma"/>
          <w:lang w:val="en-US"/>
        </w:rPr>
        <w:t>DfE (2016) ‘Children missing education’</w:t>
      </w:r>
    </w:p>
    <w:p w14:paraId="02EE3C1E" w14:textId="64A385A9" w:rsidR="00A23725" w:rsidRPr="00B73B75" w:rsidRDefault="00A23725" w:rsidP="0047479E">
      <w:pPr>
        <w:spacing w:before="200"/>
        <w:jc w:val="both"/>
        <w:rPr>
          <w:rFonts w:ascii="Tahoma" w:hAnsi="Tahoma" w:cs="Tahoma"/>
        </w:rPr>
      </w:pPr>
      <w:r w:rsidRPr="00B73B75">
        <w:rPr>
          <w:rFonts w:ascii="Tahoma" w:hAnsi="Tahoma" w:cs="Tahoma"/>
        </w:rPr>
        <w:t>This policy operates in conjunction with the following school policies:</w:t>
      </w:r>
    </w:p>
    <w:p w14:paraId="192E9C96" w14:textId="51A0F0E4" w:rsidR="00E24AA9" w:rsidRPr="00B73B75" w:rsidRDefault="00E24AA9" w:rsidP="004358D7">
      <w:pPr>
        <w:pStyle w:val="ListParagraph"/>
        <w:numPr>
          <w:ilvl w:val="0"/>
          <w:numId w:val="14"/>
        </w:numPr>
        <w:jc w:val="both"/>
        <w:rPr>
          <w:rFonts w:ascii="Tahoma" w:hAnsi="Tahoma" w:cs="Tahoma"/>
        </w:rPr>
      </w:pPr>
      <w:r w:rsidRPr="00B73B75">
        <w:rPr>
          <w:rFonts w:ascii="Tahoma" w:hAnsi="Tahoma" w:cs="Tahoma"/>
        </w:rPr>
        <w:t>Child Protection and Safeguarding Policy</w:t>
      </w:r>
    </w:p>
    <w:p w14:paraId="346398C8" w14:textId="50C4639F" w:rsidR="004358D7" w:rsidRPr="00B73B75" w:rsidRDefault="004358D7" w:rsidP="004358D7">
      <w:pPr>
        <w:pStyle w:val="ListParagraph"/>
        <w:numPr>
          <w:ilvl w:val="0"/>
          <w:numId w:val="14"/>
        </w:numPr>
        <w:jc w:val="both"/>
        <w:rPr>
          <w:rFonts w:ascii="Tahoma" w:hAnsi="Tahoma" w:cs="Tahoma"/>
        </w:rPr>
      </w:pPr>
      <w:r w:rsidRPr="00B73B75">
        <w:rPr>
          <w:rFonts w:ascii="Tahoma" w:hAnsi="Tahoma" w:cs="Tahoma"/>
        </w:rPr>
        <w:t>Complaints Procedures Policy</w:t>
      </w:r>
    </w:p>
    <w:p w14:paraId="6BE8F91C" w14:textId="5115CC3E" w:rsidR="004358D7" w:rsidRPr="00B73B75" w:rsidRDefault="004358D7" w:rsidP="004358D7">
      <w:pPr>
        <w:pStyle w:val="ListParagraph"/>
        <w:numPr>
          <w:ilvl w:val="0"/>
          <w:numId w:val="14"/>
        </w:numPr>
        <w:jc w:val="both"/>
        <w:rPr>
          <w:rFonts w:ascii="Tahoma" w:hAnsi="Tahoma" w:cs="Tahoma"/>
        </w:rPr>
      </w:pPr>
      <w:r w:rsidRPr="00B73B75">
        <w:rPr>
          <w:rFonts w:ascii="Tahoma" w:hAnsi="Tahoma" w:cs="Tahoma"/>
        </w:rPr>
        <w:t>Behaviour Policy</w:t>
      </w:r>
    </w:p>
    <w:p w14:paraId="7470D1E1" w14:textId="149D1C3B" w:rsidR="00B00EB2" w:rsidRPr="00B73B75" w:rsidRDefault="00B00EB2" w:rsidP="00B00EB2">
      <w:pPr>
        <w:pStyle w:val="ListParagraph"/>
        <w:numPr>
          <w:ilvl w:val="0"/>
          <w:numId w:val="14"/>
        </w:numPr>
        <w:spacing w:before="200"/>
        <w:jc w:val="both"/>
        <w:rPr>
          <w:rFonts w:ascii="Tahoma" w:hAnsi="Tahoma" w:cs="Tahoma"/>
          <w:szCs w:val="24"/>
        </w:rPr>
      </w:pPr>
      <w:r w:rsidRPr="00B73B75">
        <w:rPr>
          <w:rFonts w:ascii="Tahoma" w:hAnsi="Tahoma" w:cs="Tahoma"/>
          <w:szCs w:val="24"/>
        </w:rPr>
        <w:t>SEND Policy</w:t>
      </w:r>
    </w:p>
    <w:p w14:paraId="27308FE3" w14:textId="20DED7A8" w:rsidR="00B00EB2" w:rsidRPr="00B73B75" w:rsidRDefault="00B00EB2" w:rsidP="00B00EB2">
      <w:pPr>
        <w:pStyle w:val="ListParagraph"/>
        <w:numPr>
          <w:ilvl w:val="0"/>
          <w:numId w:val="14"/>
        </w:numPr>
        <w:spacing w:before="200"/>
        <w:jc w:val="both"/>
        <w:rPr>
          <w:rFonts w:ascii="Tahoma" w:hAnsi="Tahoma" w:cs="Tahoma"/>
          <w:szCs w:val="24"/>
        </w:rPr>
      </w:pPr>
      <w:r w:rsidRPr="00B73B75">
        <w:rPr>
          <w:rFonts w:ascii="Tahoma" w:hAnsi="Tahoma" w:cs="Tahoma"/>
          <w:szCs w:val="24"/>
        </w:rPr>
        <w:t>Supporting Pupils with Medical Conditions Policy</w:t>
      </w:r>
    </w:p>
    <w:p w14:paraId="63A999CF" w14:textId="7E936E0C" w:rsidR="004358D7" w:rsidRPr="00B73B75" w:rsidRDefault="004358D7" w:rsidP="004358D7">
      <w:pPr>
        <w:pStyle w:val="ListParagraph"/>
        <w:numPr>
          <w:ilvl w:val="0"/>
          <w:numId w:val="14"/>
        </w:numPr>
        <w:jc w:val="both"/>
        <w:rPr>
          <w:rFonts w:ascii="Tahoma" w:hAnsi="Tahoma" w:cs="Tahoma"/>
        </w:rPr>
      </w:pPr>
      <w:r w:rsidRPr="00B73B75">
        <w:rPr>
          <w:rFonts w:ascii="Tahoma" w:hAnsi="Tahoma" w:cs="Tahoma"/>
        </w:rPr>
        <w:t>Children Missing Education Policy</w:t>
      </w:r>
    </w:p>
    <w:p w14:paraId="7C7E971A" w14:textId="1FBAD816" w:rsidR="004358D7" w:rsidRPr="00B73B75" w:rsidRDefault="00CB3DE7" w:rsidP="004358D7">
      <w:pPr>
        <w:pStyle w:val="ListParagraph"/>
        <w:numPr>
          <w:ilvl w:val="0"/>
          <w:numId w:val="14"/>
        </w:numPr>
        <w:jc w:val="both"/>
        <w:rPr>
          <w:rFonts w:ascii="Tahoma" w:hAnsi="Tahoma" w:cs="Tahoma"/>
        </w:rPr>
      </w:pPr>
      <w:r>
        <w:rPr>
          <w:rFonts w:ascii="Tahoma" w:hAnsi="Tahoma" w:cs="Tahoma"/>
        </w:rPr>
        <w:t>Staff</w:t>
      </w:r>
      <w:r w:rsidR="004358D7" w:rsidRPr="00B73B75">
        <w:rPr>
          <w:rFonts w:ascii="Tahoma" w:hAnsi="Tahoma" w:cs="Tahoma"/>
        </w:rPr>
        <w:t xml:space="preserve"> Home Visit Policy</w:t>
      </w:r>
    </w:p>
    <w:p w14:paraId="67A0AC4D" w14:textId="1FB9BD1F" w:rsidR="004358D7" w:rsidRPr="00B73B75" w:rsidRDefault="004358D7" w:rsidP="00B45631">
      <w:pPr>
        <w:pStyle w:val="Heading10"/>
        <w:rPr>
          <w:rFonts w:ascii="Tahoma" w:hAnsi="Tahoma" w:cs="Tahoma"/>
        </w:rPr>
      </w:pPr>
      <w:bookmarkStart w:id="8" w:name="_Roles_and_responsibilities_1"/>
      <w:bookmarkStart w:id="9" w:name="_[Updated]_Roles_and"/>
      <w:bookmarkEnd w:id="8"/>
      <w:bookmarkEnd w:id="9"/>
      <w:r w:rsidRPr="00B73B75">
        <w:rPr>
          <w:rFonts w:ascii="Tahoma" w:hAnsi="Tahoma" w:cs="Tahoma"/>
        </w:rPr>
        <w:t xml:space="preserve">Roles and responsibilities </w:t>
      </w:r>
    </w:p>
    <w:p w14:paraId="409856F8" w14:textId="1EF47A3E" w:rsidR="004358D7" w:rsidRPr="00B73B75" w:rsidRDefault="004358D7" w:rsidP="0047479E">
      <w:pPr>
        <w:spacing w:before="200"/>
        <w:jc w:val="both"/>
        <w:rPr>
          <w:rFonts w:ascii="Tahoma" w:hAnsi="Tahoma" w:cs="Tahoma"/>
        </w:rPr>
      </w:pPr>
      <w:r w:rsidRPr="00B73B75">
        <w:rPr>
          <w:rFonts w:ascii="Tahoma" w:hAnsi="Tahoma" w:cs="Tahoma"/>
        </w:rPr>
        <w:t>The governing board has overall responsibility for:</w:t>
      </w:r>
    </w:p>
    <w:p w14:paraId="3180EC61" w14:textId="746B02D2"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Monitoring the implementation of this policy and all relevant procedures across the school.</w:t>
      </w:r>
    </w:p>
    <w:p w14:paraId="342EA32E" w14:textId="79DC9658" w:rsidR="00B00EB2" w:rsidRPr="00B73B75" w:rsidRDefault="00B00EB2" w:rsidP="00B00EB2">
      <w:pPr>
        <w:pStyle w:val="ListParagraph"/>
        <w:numPr>
          <w:ilvl w:val="0"/>
          <w:numId w:val="15"/>
        </w:numPr>
        <w:spacing w:before="200"/>
        <w:jc w:val="both"/>
        <w:rPr>
          <w:rFonts w:ascii="Tahoma" w:hAnsi="Tahoma" w:cs="Tahoma"/>
        </w:rPr>
      </w:pPr>
      <w:r w:rsidRPr="00B73B75">
        <w:rPr>
          <w:rFonts w:ascii="Tahoma" w:hAnsi="Tahoma" w:cs="Tahoma"/>
        </w:rPr>
        <w:t>Promoting the importance of good attendance through the school’s ethos and policies.</w:t>
      </w:r>
    </w:p>
    <w:p w14:paraId="7C36EF07" w14:textId="37015C08" w:rsidR="00B00EB2" w:rsidRPr="00B73B75" w:rsidRDefault="00B00EB2" w:rsidP="00B00EB2">
      <w:pPr>
        <w:pStyle w:val="ListParagraph"/>
        <w:numPr>
          <w:ilvl w:val="0"/>
          <w:numId w:val="15"/>
        </w:numPr>
        <w:spacing w:before="200"/>
        <w:jc w:val="both"/>
        <w:rPr>
          <w:rFonts w:ascii="Tahoma" w:hAnsi="Tahoma" w:cs="Tahoma"/>
        </w:rPr>
      </w:pPr>
      <w:r w:rsidRPr="00B73B75">
        <w:rPr>
          <w:rFonts w:ascii="Tahoma" w:hAnsi="Tahoma" w:cs="Tahoma"/>
        </w:rPr>
        <w:t>Arranging attendance training for all relevant staff that is appropriate to their role.</w:t>
      </w:r>
    </w:p>
    <w:p w14:paraId="627CDF25" w14:textId="48FDB27A" w:rsidR="00B00EB2" w:rsidRPr="00B73B75" w:rsidRDefault="00B00EB2" w:rsidP="00B00EB2">
      <w:pPr>
        <w:pStyle w:val="ListParagraph"/>
        <w:numPr>
          <w:ilvl w:val="0"/>
          <w:numId w:val="15"/>
        </w:numPr>
        <w:spacing w:before="200"/>
        <w:jc w:val="both"/>
        <w:rPr>
          <w:rFonts w:ascii="Tahoma" w:hAnsi="Tahoma" w:cs="Tahoma"/>
        </w:rPr>
      </w:pPr>
      <w:r w:rsidRPr="00B73B75">
        <w:rPr>
          <w:rFonts w:ascii="Tahoma" w:hAnsi="Tahoma" w:cs="Tahoma"/>
          <w:shd w:val="clear" w:color="auto" w:fill="FFFFFF" w:themeFill="background1"/>
        </w:rPr>
        <w:t>Working with the SLT to set goals for attendance and providing support and challenge around delivery against those goals.</w:t>
      </w:r>
    </w:p>
    <w:p w14:paraId="0DC35505" w14:textId="54AB2392" w:rsidR="00456E28" w:rsidRPr="00B73B75" w:rsidRDefault="00456E28" w:rsidP="00B00EB2">
      <w:pPr>
        <w:pStyle w:val="ListParagraph"/>
        <w:numPr>
          <w:ilvl w:val="0"/>
          <w:numId w:val="15"/>
        </w:numPr>
        <w:spacing w:before="200"/>
        <w:jc w:val="both"/>
        <w:rPr>
          <w:rFonts w:ascii="Tahoma" w:hAnsi="Tahoma" w:cs="Tahoma"/>
        </w:rPr>
      </w:pPr>
      <w:r w:rsidRPr="00B73B75">
        <w:rPr>
          <w:rFonts w:ascii="Tahoma" w:hAnsi="Tahoma" w:cs="Tahoma"/>
          <w:shd w:val="clear" w:color="auto" w:fill="FFFFFF" w:themeFill="background1"/>
        </w:rPr>
        <w:t>Regularly reviewing attendance data.</w:t>
      </w:r>
    </w:p>
    <w:p w14:paraId="186FFC15" w14:textId="4DF1C9F1" w:rsidR="00456E28" w:rsidRPr="00B73B75" w:rsidRDefault="00456E28" w:rsidP="00B00EB2">
      <w:pPr>
        <w:pStyle w:val="ListParagraph"/>
        <w:numPr>
          <w:ilvl w:val="0"/>
          <w:numId w:val="15"/>
        </w:numPr>
        <w:spacing w:before="200"/>
        <w:jc w:val="both"/>
        <w:rPr>
          <w:rFonts w:ascii="Tahoma" w:hAnsi="Tahoma" w:cs="Tahoma"/>
        </w:rPr>
      </w:pPr>
      <w:r w:rsidRPr="00B73B75">
        <w:rPr>
          <w:rFonts w:ascii="Tahoma" w:hAnsi="Tahoma" w:cs="Tahoma"/>
          <w:shd w:val="clear" w:color="auto" w:fill="FFFFFF" w:themeFill="background1"/>
        </w:rPr>
        <w:t>Sharing effective practice on attendance management and improvement across schools.</w:t>
      </w:r>
    </w:p>
    <w:p w14:paraId="39F90201" w14:textId="763A8FB2"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Ensuring that this policy, as written, does not discriminate on any grounds, including, but not limited to, ethnicity/national origin, culture, religion, gender, disability or sexual orientation.</w:t>
      </w:r>
    </w:p>
    <w:p w14:paraId="20CEC61E" w14:textId="1BCF836E"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 xml:space="preserve">Handling complaints regarding this policy as outlined in the school’s Complaints Procedures Policy. </w:t>
      </w:r>
    </w:p>
    <w:p w14:paraId="37933A00" w14:textId="13EB7F1B"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Having regard to ‘Keeping children safe in education’ when making arrangements to safeguard and promote the welfare of children.</w:t>
      </w:r>
    </w:p>
    <w:p w14:paraId="04171EF4" w14:textId="44FE3534" w:rsidR="004358D7" w:rsidRPr="00B73B75" w:rsidRDefault="004358D7" w:rsidP="004358D7">
      <w:pPr>
        <w:pStyle w:val="ListParagraph"/>
        <w:numPr>
          <w:ilvl w:val="0"/>
          <w:numId w:val="15"/>
        </w:numPr>
        <w:jc w:val="both"/>
        <w:rPr>
          <w:rFonts w:ascii="Tahoma" w:hAnsi="Tahoma" w:cs="Tahoma"/>
        </w:rPr>
      </w:pPr>
      <w:r w:rsidRPr="00B73B75">
        <w:rPr>
          <w:rFonts w:ascii="Tahoma" w:hAnsi="Tahoma" w:cs="Tahoma"/>
        </w:rPr>
        <w:t>Ensuring there is a Children Missing Education Policy in place and that this is regularly reviewed and updated.</w:t>
      </w:r>
    </w:p>
    <w:p w14:paraId="674BD64B" w14:textId="7902B49A" w:rsidR="004358D7" w:rsidRPr="00B73B75" w:rsidRDefault="004358D7" w:rsidP="0047479E">
      <w:pPr>
        <w:spacing w:before="200"/>
        <w:jc w:val="both"/>
        <w:rPr>
          <w:rFonts w:ascii="Tahoma" w:hAnsi="Tahoma" w:cs="Tahoma"/>
        </w:rPr>
      </w:pPr>
      <w:r w:rsidRPr="00B73B75">
        <w:rPr>
          <w:rFonts w:ascii="Tahoma" w:hAnsi="Tahoma" w:cs="Tahoma"/>
        </w:rPr>
        <w:lastRenderedPageBreak/>
        <w:t xml:space="preserve">The </w:t>
      </w:r>
      <w:r w:rsidR="004F7648" w:rsidRPr="00B73B75">
        <w:rPr>
          <w:rFonts w:ascii="Tahoma" w:hAnsi="Tahoma" w:cs="Tahoma"/>
        </w:rPr>
        <w:t>Head of School</w:t>
      </w:r>
      <w:r w:rsidRPr="00B73B75">
        <w:rPr>
          <w:rFonts w:ascii="Tahoma" w:hAnsi="Tahoma" w:cs="Tahoma"/>
        </w:rPr>
        <w:t xml:space="preserve"> is responsible for:</w:t>
      </w:r>
    </w:p>
    <w:p w14:paraId="73718A77" w14:textId="6AEF4385" w:rsidR="004358D7" w:rsidRPr="00B73B75" w:rsidRDefault="004358D7" w:rsidP="004358D7">
      <w:pPr>
        <w:pStyle w:val="ListParagraph"/>
        <w:numPr>
          <w:ilvl w:val="0"/>
          <w:numId w:val="16"/>
        </w:numPr>
        <w:jc w:val="both"/>
        <w:rPr>
          <w:rFonts w:ascii="Tahoma" w:hAnsi="Tahoma" w:cs="Tahoma"/>
        </w:rPr>
      </w:pPr>
      <w:r w:rsidRPr="00B73B75">
        <w:rPr>
          <w:rFonts w:ascii="Tahoma" w:hAnsi="Tahoma" w:cs="Tahoma"/>
        </w:rPr>
        <w:t>The day-to-day implementation and management of this policy and all relevant procedures across the school.</w:t>
      </w:r>
    </w:p>
    <w:p w14:paraId="77FE33FB" w14:textId="4A59C8C8" w:rsidR="00B00EB2" w:rsidRPr="00B73B75" w:rsidRDefault="004F7648" w:rsidP="00F61C26">
      <w:pPr>
        <w:pStyle w:val="ListParagraph"/>
        <w:numPr>
          <w:ilvl w:val="0"/>
          <w:numId w:val="16"/>
        </w:numPr>
        <w:spacing w:before="200"/>
        <w:jc w:val="both"/>
        <w:rPr>
          <w:rFonts w:ascii="Tahoma" w:hAnsi="Tahoma" w:cs="Tahoma"/>
        </w:rPr>
      </w:pPr>
      <w:r w:rsidRPr="00B73B75">
        <w:rPr>
          <w:rFonts w:ascii="Tahoma" w:hAnsi="Tahoma" w:cs="Tahoma"/>
        </w:rPr>
        <w:t>Holding the</w:t>
      </w:r>
      <w:r w:rsidR="00B00EB2" w:rsidRPr="00B73B75">
        <w:rPr>
          <w:rFonts w:ascii="Tahoma" w:hAnsi="Tahoma" w:cs="Tahoma"/>
        </w:rPr>
        <w:t xml:space="preserve"> attendance officer role. </w:t>
      </w:r>
    </w:p>
    <w:p w14:paraId="65D9F63B" w14:textId="35592BA0" w:rsidR="004358D7" w:rsidRPr="00B73B75" w:rsidRDefault="004358D7" w:rsidP="004358D7">
      <w:pPr>
        <w:pStyle w:val="ListParagraph"/>
        <w:numPr>
          <w:ilvl w:val="0"/>
          <w:numId w:val="16"/>
        </w:numPr>
        <w:jc w:val="both"/>
        <w:rPr>
          <w:rFonts w:ascii="Tahoma" w:hAnsi="Tahoma" w:cs="Tahoma"/>
        </w:rPr>
      </w:pPr>
      <w:r w:rsidRPr="00B73B75">
        <w:rPr>
          <w:rFonts w:ascii="Tahoma" w:hAnsi="Tahoma" w:cs="Tahoma"/>
        </w:rPr>
        <w:t>Ensuring all parents are aware of the school’s attendance expectations and procedures.</w:t>
      </w:r>
    </w:p>
    <w:p w14:paraId="455E6DB3" w14:textId="77777777" w:rsidR="004358D7" w:rsidRPr="00B73B75" w:rsidRDefault="004358D7" w:rsidP="004358D7">
      <w:pPr>
        <w:pStyle w:val="ListParagraph"/>
        <w:numPr>
          <w:ilvl w:val="0"/>
          <w:numId w:val="16"/>
        </w:numPr>
        <w:jc w:val="both"/>
        <w:rPr>
          <w:rFonts w:ascii="Tahoma" w:hAnsi="Tahoma" w:cs="Tahoma"/>
        </w:rPr>
      </w:pPr>
      <w:r w:rsidRPr="00B73B75">
        <w:rPr>
          <w:rFonts w:ascii="Tahoma" w:hAnsi="Tahoma" w:cs="Tahoma"/>
        </w:rPr>
        <w:t>Ensuring that every pupil has access to full-time education and will act as early as possible to address patterns of absence.</w:t>
      </w:r>
    </w:p>
    <w:p w14:paraId="7ABC2F90" w14:textId="2E065E5A" w:rsidR="004358D7" w:rsidRPr="00B73B75" w:rsidRDefault="004358D7" w:rsidP="0047479E">
      <w:pPr>
        <w:spacing w:before="200"/>
        <w:jc w:val="both"/>
        <w:rPr>
          <w:rFonts w:ascii="Tahoma" w:hAnsi="Tahoma" w:cs="Tahoma"/>
        </w:rPr>
      </w:pPr>
      <w:r w:rsidRPr="00B73B75">
        <w:rPr>
          <w:rFonts w:ascii="Tahoma" w:hAnsi="Tahoma" w:cs="Tahoma"/>
        </w:rPr>
        <w:t xml:space="preserve">Staff are responsible for: </w:t>
      </w:r>
    </w:p>
    <w:p w14:paraId="2079935D" w14:textId="5A7EECDE"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 xml:space="preserve">Following this policy and ensuring pupils do so too. </w:t>
      </w:r>
    </w:p>
    <w:p w14:paraId="73170790" w14:textId="2CD55571"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Ensuring this policy is implemented fairly and consistently.</w:t>
      </w:r>
    </w:p>
    <w:p w14:paraId="558A02AB" w14:textId="7B7C0954"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Modelling good attendance behaviour.</w:t>
      </w:r>
    </w:p>
    <w:p w14:paraId="2A952E91" w14:textId="7E2D2EAC"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Using their professional judgement and knowledge of individual pupils to inform decisions as to whether any welfare concerns should be escalated.</w:t>
      </w:r>
    </w:p>
    <w:p w14:paraId="38283F5A" w14:textId="789197C9" w:rsidR="004358D7" w:rsidRPr="00B73B75" w:rsidRDefault="004358D7" w:rsidP="004358D7">
      <w:pPr>
        <w:pStyle w:val="ListParagraph"/>
        <w:numPr>
          <w:ilvl w:val="0"/>
          <w:numId w:val="17"/>
        </w:numPr>
        <w:jc w:val="both"/>
        <w:rPr>
          <w:rFonts w:ascii="Tahoma" w:hAnsi="Tahoma" w:cs="Tahoma"/>
        </w:rPr>
      </w:pPr>
      <w:r w:rsidRPr="00B73B75">
        <w:rPr>
          <w:rFonts w:ascii="Tahoma" w:hAnsi="Tahoma" w:cs="Tahoma"/>
        </w:rPr>
        <w:t>Where designated, taking the attendance register at the relevant times during the school day.</w:t>
      </w:r>
    </w:p>
    <w:p w14:paraId="29FAE0CF" w14:textId="5D2EEC5E" w:rsidR="004358D7" w:rsidRPr="00B73B75" w:rsidRDefault="004358D7" w:rsidP="0047479E">
      <w:pPr>
        <w:spacing w:before="200"/>
        <w:jc w:val="both"/>
        <w:rPr>
          <w:rFonts w:ascii="Tahoma" w:hAnsi="Tahoma" w:cs="Tahoma"/>
        </w:rPr>
      </w:pPr>
      <w:r w:rsidRPr="00B73B75">
        <w:rPr>
          <w:rFonts w:ascii="Tahoma" w:hAnsi="Tahoma" w:cs="Tahoma"/>
        </w:rPr>
        <w:t>The attendance officer is responsible for:</w:t>
      </w:r>
    </w:p>
    <w:p w14:paraId="78945FCE" w14:textId="434B5C77"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The overall strategic approach to attendance in school.</w:t>
      </w:r>
    </w:p>
    <w:p w14:paraId="6F2C62B6" w14:textId="35FDD482"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Developing a clear vision for improving attendance.</w:t>
      </w:r>
    </w:p>
    <w:p w14:paraId="14D3CA25" w14:textId="351CD7F8"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Monitoring attendance and the impact of interventions.</w:t>
      </w:r>
    </w:p>
    <w:p w14:paraId="1BFEA1D2" w14:textId="0DB4F964"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Analysing attendance data and identifying areas of intervention and improvement.</w:t>
      </w:r>
    </w:p>
    <w:p w14:paraId="1292A77E" w14:textId="76BA6F4D"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Communicating with pupils and parents with regard to attendance.</w:t>
      </w:r>
    </w:p>
    <w:p w14:paraId="1F305B13" w14:textId="3C25D52A" w:rsidR="00B00EB2" w:rsidRPr="00B73B75"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Following up on incidents of persistent poor attendance.</w:t>
      </w:r>
    </w:p>
    <w:p w14:paraId="1D22BAA0" w14:textId="1BFE1072" w:rsidR="00B00EB2" w:rsidRDefault="00B00EB2" w:rsidP="00B45631">
      <w:pPr>
        <w:pStyle w:val="ListParagraph"/>
        <w:numPr>
          <w:ilvl w:val="0"/>
          <w:numId w:val="58"/>
        </w:numPr>
        <w:spacing w:before="200"/>
        <w:ind w:left="709"/>
        <w:jc w:val="both"/>
        <w:rPr>
          <w:rFonts w:ascii="Tahoma" w:hAnsi="Tahoma" w:cs="Tahoma"/>
        </w:rPr>
      </w:pPr>
      <w:r w:rsidRPr="00B73B75">
        <w:rPr>
          <w:rFonts w:ascii="Tahoma" w:hAnsi="Tahoma" w:cs="Tahoma"/>
        </w:rPr>
        <w:t>Informing the LA of any pupil being deleted from the admission and attendance registers.</w:t>
      </w:r>
    </w:p>
    <w:p w14:paraId="7CC9AE17" w14:textId="445EE4D0" w:rsidR="00151A1D" w:rsidRPr="00B73B75" w:rsidRDefault="00151A1D" w:rsidP="00B45631">
      <w:pPr>
        <w:pStyle w:val="ListParagraph"/>
        <w:numPr>
          <w:ilvl w:val="0"/>
          <w:numId w:val="58"/>
        </w:numPr>
        <w:spacing w:before="200"/>
        <w:ind w:left="709"/>
        <w:jc w:val="both"/>
        <w:rPr>
          <w:rFonts w:ascii="Tahoma" w:hAnsi="Tahoma" w:cs="Tahoma"/>
        </w:rPr>
      </w:pPr>
      <w:r>
        <w:rPr>
          <w:rFonts w:ascii="Tahoma" w:hAnsi="Tahoma" w:cs="Tahoma"/>
        </w:rPr>
        <w:t>Working with the Attendance Assistant in the admin</w:t>
      </w:r>
      <w:r w:rsidR="00BC1BFE">
        <w:rPr>
          <w:rFonts w:ascii="Tahoma" w:hAnsi="Tahoma" w:cs="Tahoma"/>
        </w:rPr>
        <w:t xml:space="preserve"> team</w:t>
      </w:r>
      <w:r>
        <w:rPr>
          <w:rFonts w:ascii="Tahoma" w:hAnsi="Tahoma" w:cs="Tahoma"/>
        </w:rPr>
        <w:t xml:space="preserve"> to carry out all agreed actions</w:t>
      </w:r>
    </w:p>
    <w:p w14:paraId="74134190" w14:textId="5AA735BF" w:rsidR="004358D7" w:rsidRPr="00B73B75" w:rsidRDefault="004358D7" w:rsidP="0047479E">
      <w:pPr>
        <w:spacing w:before="200"/>
        <w:jc w:val="both"/>
        <w:rPr>
          <w:rFonts w:ascii="Tahoma" w:hAnsi="Tahoma" w:cs="Tahoma"/>
        </w:rPr>
      </w:pPr>
      <w:r w:rsidRPr="00B73B75">
        <w:rPr>
          <w:rFonts w:ascii="Tahoma" w:hAnsi="Tahoma" w:cs="Tahoma"/>
        </w:rPr>
        <w:t>Pupils are responsible for:</w:t>
      </w:r>
    </w:p>
    <w:p w14:paraId="21C7144C" w14:textId="3037B7C7" w:rsidR="004358D7" w:rsidRPr="00B73B75" w:rsidRDefault="004358D7" w:rsidP="004358D7">
      <w:pPr>
        <w:pStyle w:val="ListParagraph"/>
        <w:numPr>
          <w:ilvl w:val="0"/>
          <w:numId w:val="19"/>
        </w:numPr>
        <w:jc w:val="both"/>
        <w:rPr>
          <w:rFonts w:ascii="Tahoma" w:hAnsi="Tahoma" w:cs="Tahoma"/>
        </w:rPr>
      </w:pPr>
      <w:r w:rsidRPr="00B73B75">
        <w:rPr>
          <w:rFonts w:ascii="Tahoma" w:hAnsi="Tahoma" w:cs="Tahoma"/>
        </w:rPr>
        <w:t>Attending their lessons and any agreed activities when at school.</w:t>
      </w:r>
    </w:p>
    <w:p w14:paraId="6D625922" w14:textId="52AF9AA8" w:rsidR="004358D7" w:rsidRPr="00B73B75" w:rsidRDefault="004358D7" w:rsidP="004358D7">
      <w:pPr>
        <w:pStyle w:val="ListParagraph"/>
        <w:numPr>
          <w:ilvl w:val="0"/>
          <w:numId w:val="19"/>
        </w:numPr>
        <w:jc w:val="both"/>
        <w:rPr>
          <w:rFonts w:ascii="Tahoma" w:hAnsi="Tahoma" w:cs="Tahoma"/>
        </w:rPr>
      </w:pPr>
      <w:r w:rsidRPr="00B73B75">
        <w:rPr>
          <w:rFonts w:ascii="Tahoma" w:hAnsi="Tahoma" w:cs="Tahoma"/>
        </w:rPr>
        <w:t>Arriving punctually to lessons when at school.</w:t>
      </w:r>
    </w:p>
    <w:p w14:paraId="71027006" w14:textId="06908343" w:rsidR="004358D7" w:rsidRPr="00B73B75" w:rsidRDefault="004358D7" w:rsidP="0047479E">
      <w:pPr>
        <w:spacing w:before="200"/>
        <w:jc w:val="both"/>
        <w:rPr>
          <w:rFonts w:ascii="Tahoma" w:hAnsi="Tahoma" w:cs="Tahoma"/>
        </w:rPr>
      </w:pPr>
      <w:r w:rsidRPr="00B73B75">
        <w:rPr>
          <w:rFonts w:ascii="Tahoma" w:hAnsi="Tahoma" w:cs="Tahoma"/>
        </w:rPr>
        <w:t>Parents are responsible for:</w:t>
      </w:r>
    </w:p>
    <w:p w14:paraId="05908DFE" w14:textId="653803CA"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Providing accurate and up-to-date contact details.</w:t>
      </w:r>
    </w:p>
    <w:p w14:paraId="15A40DD6" w14:textId="72E0DF7A"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Providing the school with more than one emergency contact number.</w:t>
      </w:r>
    </w:p>
    <w:p w14:paraId="51B385EF" w14:textId="3054FCF7"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Updating the school if their details change.</w:t>
      </w:r>
    </w:p>
    <w:p w14:paraId="6F260EB1" w14:textId="1638CA35"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The attendance of their children at school.</w:t>
      </w:r>
    </w:p>
    <w:p w14:paraId="02600A0C" w14:textId="74039F14" w:rsidR="004358D7" w:rsidRPr="00B73B75" w:rsidRDefault="004358D7" w:rsidP="004358D7">
      <w:pPr>
        <w:pStyle w:val="ListParagraph"/>
        <w:numPr>
          <w:ilvl w:val="0"/>
          <w:numId w:val="20"/>
        </w:numPr>
        <w:jc w:val="both"/>
        <w:rPr>
          <w:rFonts w:ascii="Tahoma" w:hAnsi="Tahoma" w:cs="Tahoma"/>
        </w:rPr>
      </w:pPr>
      <w:r w:rsidRPr="00B73B75">
        <w:rPr>
          <w:rFonts w:ascii="Tahoma" w:hAnsi="Tahoma" w:cs="Tahoma"/>
        </w:rPr>
        <w:t>Promoting good attendance with their children.</w:t>
      </w:r>
    </w:p>
    <w:p w14:paraId="628B92ED" w14:textId="61F85799" w:rsidR="00020DFD" w:rsidRPr="00B73B75" w:rsidRDefault="00D5294B" w:rsidP="00B45631">
      <w:pPr>
        <w:pStyle w:val="Heading10"/>
        <w:rPr>
          <w:rFonts w:ascii="Tahoma" w:hAnsi="Tahoma" w:cs="Tahoma"/>
        </w:rPr>
      </w:pPr>
      <w:bookmarkStart w:id="10" w:name="_Roles_and_responsibilities"/>
      <w:bookmarkStart w:id="11" w:name="_Monitoring_and_review"/>
      <w:bookmarkStart w:id="12" w:name="_Definitions"/>
      <w:bookmarkEnd w:id="10"/>
      <w:bookmarkEnd w:id="11"/>
      <w:bookmarkEnd w:id="12"/>
      <w:r w:rsidRPr="00B73B75">
        <w:rPr>
          <w:rFonts w:ascii="Tahoma" w:hAnsi="Tahoma" w:cs="Tahoma"/>
        </w:rPr>
        <w:t xml:space="preserve">Definitions </w:t>
      </w:r>
    </w:p>
    <w:p w14:paraId="3A47CB78" w14:textId="019678A1" w:rsidR="00D5294B" w:rsidRPr="00B73B75" w:rsidRDefault="00D5294B" w:rsidP="0047479E">
      <w:pPr>
        <w:spacing w:before="200"/>
        <w:jc w:val="both"/>
        <w:rPr>
          <w:rFonts w:ascii="Tahoma" w:hAnsi="Tahoma" w:cs="Tahoma"/>
        </w:rPr>
      </w:pPr>
      <w:r w:rsidRPr="00B73B75">
        <w:rPr>
          <w:rFonts w:ascii="Tahoma" w:hAnsi="Tahoma" w:cs="Tahoma"/>
        </w:rPr>
        <w:t xml:space="preserve">The following definitions apply for the purposes of this policy: </w:t>
      </w:r>
    </w:p>
    <w:p w14:paraId="049E6AFE" w14:textId="39B008E5" w:rsidR="00D5294B" w:rsidRPr="00B73B75" w:rsidRDefault="00D5294B" w:rsidP="0047479E">
      <w:pPr>
        <w:spacing w:before="200"/>
        <w:jc w:val="both"/>
        <w:rPr>
          <w:rFonts w:ascii="Tahoma" w:hAnsi="Tahoma" w:cs="Tahoma"/>
          <w:b/>
          <w:bCs/>
        </w:rPr>
      </w:pPr>
      <w:r w:rsidRPr="00B73B75">
        <w:rPr>
          <w:rFonts w:ascii="Tahoma" w:hAnsi="Tahoma" w:cs="Tahoma"/>
          <w:b/>
          <w:bCs/>
        </w:rPr>
        <w:lastRenderedPageBreak/>
        <w:t>Absence:</w:t>
      </w:r>
    </w:p>
    <w:p w14:paraId="40184469" w14:textId="7BBCB3EB" w:rsidR="00D5294B" w:rsidRPr="00B73B75" w:rsidRDefault="00D5294B" w:rsidP="004014C1">
      <w:pPr>
        <w:pStyle w:val="ListParagraph"/>
        <w:numPr>
          <w:ilvl w:val="0"/>
          <w:numId w:val="22"/>
        </w:numPr>
        <w:jc w:val="both"/>
        <w:rPr>
          <w:rFonts w:ascii="Tahoma" w:hAnsi="Tahoma" w:cs="Tahoma"/>
        </w:rPr>
      </w:pPr>
      <w:r w:rsidRPr="00B73B75">
        <w:rPr>
          <w:rFonts w:ascii="Tahoma" w:hAnsi="Tahoma" w:cs="Tahoma"/>
        </w:rPr>
        <w:t>Arrival at school after the register has closed</w:t>
      </w:r>
    </w:p>
    <w:p w14:paraId="7E0555AB" w14:textId="114F4A0A" w:rsidR="00D5294B" w:rsidRPr="00B73B75" w:rsidRDefault="00D5294B" w:rsidP="004014C1">
      <w:pPr>
        <w:pStyle w:val="ListParagraph"/>
        <w:numPr>
          <w:ilvl w:val="0"/>
          <w:numId w:val="22"/>
        </w:numPr>
        <w:jc w:val="both"/>
        <w:rPr>
          <w:rFonts w:ascii="Tahoma" w:hAnsi="Tahoma" w:cs="Tahoma"/>
        </w:rPr>
      </w:pPr>
      <w:r w:rsidRPr="00B73B75">
        <w:rPr>
          <w:rFonts w:ascii="Tahoma" w:hAnsi="Tahoma" w:cs="Tahoma"/>
        </w:rPr>
        <w:t>Not attending school for any reason</w:t>
      </w:r>
    </w:p>
    <w:p w14:paraId="018736D5" w14:textId="075BC202" w:rsidR="00D5294B" w:rsidRPr="00B73B75" w:rsidRDefault="00D5294B" w:rsidP="0047479E">
      <w:pPr>
        <w:spacing w:before="200"/>
        <w:jc w:val="both"/>
        <w:rPr>
          <w:rFonts w:ascii="Tahoma" w:hAnsi="Tahoma" w:cs="Tahoma"/>
          <w:b/>
          <w:bCs/>
        </w:rPr>
      </w:pPr>
      <w:r w:rsidRPr="00B73B75">
        <w:rPr>
          <w:rFonts w:ascii="Tahoma" w:hAnsi="Tahoma" w:cs="Tahoma"/>
          <w:b/>
          <w:bCs/>
        </w:rPr>
        <w:t>Authorised absence:</w:t>
      </w:r>
    </w:p>
    <w:p w14:paraId="3B4F2CE5" w14:textId="462112AA"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An absence for sickness for which the school has granted leave</w:t>
      </w:r>
    </w:p>
    <w:p w14:paraId="677A2AC7" w14:textId="7DD5D01B"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Medical or dental appointments which unavoidably fall during school time, for which the school has granted leave</w:t>
      </w:r>
    </w:p>
    <w:p w14:paraId="54C7F493" w14:textId="0E9D9F89"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Religious or cultural observances for which the school has granted leave</w:t>
      </w:r>
    </w:p>
    <w:p w14:paraId="62A3322A" w14:textId="4FFE0AD5" w:rsidR="00D5294B" w:rsidRPr="00B73B75" w:rsidRDefault="00D5294B" w:rsidP="004014C1">
      <w:pPr>
        <w:pStyle w:val="ListParagraph"/>
        <w:numPr>
          <w:ilvl w:val="0"/>
          <w:numId w:val="23"/>
        </w:numPr>
        <w:jc w:val="both"/>
        <w:rPr>
          <w:rFonts w:ascii="Tahoma" w:hAnsi="Tahoma" w:cs="Tahoma"/>
        </w:rPr>
      </w:pPr>
      <w:r w:rsidRPr="00B73B75">
        <w:rPr>
          <w:rFonts w:ascii="Tahoma" w:hAnsi="Tahoma" w:cs="Tahoma"/>
        </w:rPr>
        <w:t>An absence due to a family emergency</w:t>
      </w:r>
    </w:p>
    <w:p w14:paraId="29C863B4" w14:textId="7261803D" w:rsidR="00D5294B" w:rsidRPr="00B73B75" w:rsidRDefault="004014C1" w:rsidP="0047479E">
      <w:pPr>
        <w:spacing w:before="200"/>
        <w:jc w:val="both"/>
        <w:rPr>
          <w:rFonts w:ascii="Tahoma" w:hAnsi="Tahoma" w:cs="Tahoma"/>
          <w:b/>
          <w:bCs/>
        </w:rPr>
      </w:pPr>
      <w:r w:rsidRPr="00B73B75">
        <w:rPr>
          <w:rFonts w:ascii="Tahoma" w:hAnsi="Tahoma" w:cs="Tahoma"/>
          <w:b/>
          <w:bCs/>
        </w:rPr>
        <w:t>U</w:t>
      </w:r>
      <w:r w:rsidR="00D5294B" w:rsidRPr="00B73B75">
        <w:rPr>
          <w:rFonts w:ascii="Tahoma" w:hAnsi="Tahoma" w:cs="Tahoma"/>
          <w:b/>
          <w:bCs/>
        </w:rPr>
        <w:t>nauthorised absence:</w:t>
      </w:r>
    </w:p>
    <w:p w14:paraId="07A5C031" w14:textId="1CCC5C64"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Parents keeping children off school unnecessarily or without reason</w:t>
      </w:r>
    </w:p>
    <w:p w14:paraId="7CCADC6F" w14:textId="72EF31BF"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Truancy before or during the school da</w:t>
      </w:r>
      <w:r w:rsidR="004014C1" w:rsidRPr="00B73B75">
        <w:rPr>
          <w:rFonts w:ascii="Tahoma" w:hAnsi="Tahoma" w:cs="Tahoma"/>
        </w:rPr>
        <w:t>y</w:t>
      </w:r>
    </w:p>
    <w:p w14:paraId="0D7776DA" w14:textId="5D545F2D"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Absences which have never been properly explained</w:t>
      </w:r>
    </w:p>
    <w:p w14:paraId="3B174BA8" w14:textId="08D425AE"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Arrival at school after the register has closed</w:t>
      </w:r>
    </w:p>
    <w:p w14:paraId="07BE4A4B" w14:textId="4DB64001"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Absence due to shopping, looking after other children or birthdays</w:t>
      </w:r>
    </w:p>
    <w:p w14:paraId="2A34E60E" w14:textId="63C23E41"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Absence due to day trips and holidays in term-time which have not been agreed</w:t>
      </w:r>
    </w:p>
    <w:p w14:paraId="4A6A7383" w14:textId="103CF759" w:rsidR="00D5294B" w:rsidRPr="00B73B75" w:rsidRDefault="00D5294B" w:rsidP="004014C1">
      <w:pPr>
        <w:pStyle w:val="ListParagraph"/>
        <w:numPr>
          <w:ilvl w:val="0"/>
          <w:numId w:val="24"/>
        </w:numPr>
        <w:jc w:val="both"/>
        <w:rPr>
          <w:rFonts w:ascii="Tahoma" w:hAnsi="Tahoma" w:cs="Tahoma"/>
        </w:rPr>
      </w:pPr>
      <w:r w:rsidRPr="00B73B75">
        <w:rPr>
          <w:rFonts w:ascii="Tahoma" w:hAnsi="Tahoma" w:cs="Tahoma"/>
        </w:rPr>
        <w:t>Leaving school for no reason during the day</w:t>
      </w:r>
    </w:p>
    <w:p w14:paraId="1B39B588" w14:textId="00E27FA8" w:rsidR="00D5294B" w:rsidRPr="00B73B75" w:rsidRDefault="00D5294B" w:rsidP="0047479E">
      <w:pPr>
        <w:spacing w:before="200"/>
        <w:jc w:val="both"/>
        <w:rPr>
          <w:rFonts w:ascii="Tahoma" w:hAnsi="Tahoma" w:cs="Tahoma"/>
          <w:b/>
          <w:bCs/>
        </w:rPr>
      </w:pPr>
      <w:r w:rsidRPr="00B73B75">
        <w:rPr>
          <w:rFonts w:ascii="Tahoma" w:hAnsi="Tahoma" w:cs="Tahoma"/>
          <w:b/>
          <w:bCs/>
        </w:rPr>
        <w:t>Persistent absen</w:t>
      </w:r>
      <w:r w:rsidR="00456E28" w:rsidRPr="00B73B75">
        <w:rPr>
          <w:rFonts w:ascii="Tahoma" w:hAnsi="Tahoma" w:cs="Tahoma"/>
          <w:b/>
          <w:bCs/>
        </w:rPr>
        <w:t>ce (PA)</w:t>
      </w:r>
      <w:r w:rsidRPr="00B73B75">
        <w:rPr>
          <w:rFonts w:ascii="Tahoma" w:hAnsi="Tahoma" w:cs="Tahoma"/>
          <w:b/>
          <w:bCs/>
        </w:rPr>
        <w:t>:</w:t>
      </w:r>
    </w:p>
    <w:p w14:paraId="0F456220" w14:textId="1C2A27CC" w:rsidR="00D5294B" w:rsidRPr="00B73B75" w:rsidRDefault="00D5294B" w:rsidP="004014C1">
      <w:pPr>
        <w:pStyle w:val="ListParagraph"/>
        <w:numPr>
          <w:ilvl w:val="0"/>
          <w:numId w:val="25"/>
        </w:numPr>
        <w:jc w:val="both"/>
        <w:rPr>
          <w:rFonts w:ascii="Tahoma" w:hAnsi="Tahoma" w:cs="Tahoma"/>
        </w:rPr>
      </w:pPr>
      <w:r w:rsidRPr="00B73B75">
        <w:rPr>
          <w:rFonts w:ascii="Tahoma" w:hAnsi="Tahoma" w:cs="Tahoma"/>
        </w:rPr>
        <w:t>Missing 10 percent or more of schooling across the year for any reason</w:t>
      </w:r>
    </w:p>
    <w:p w14:paraId="019F214E" w14:textId="40987E63" w:rsidR="004014C1" w:rsidRPr="00B73B75" w:rsidRDefault="00B00EB2" w:rsidP="00B45631">
      <w:pPr>
        <w:pStyle w:val="Heading10"/>
        <w:rPr>
          <w:rFonts w:ascii="Tahoma" w:hAnsi="Tahoma" w:cs="Tahoma"/>
        </w:rPr>
      </w:pPr>
      <w:bookmarkStart w:id="13" w:name="_[Updated]_Training_of"/>
      <w:bookmarkStart w:id="14" w:name="_Pupil_expectations"/>
      <w:bookmarkStart w:id="15" w:name="_[Updated]_Attendance_expectations"/>
      <w:bookmarkEnd w:id="13"/>
      <w:bookmarkEnd w:id="14"/>
      <w:bookmarkEnd w:id="15"/>
      <w:r w:rsidRPr="00B73B75">
        <w:rPr>
          <w:rFonts w:ascii="Tahoma" w:hAnsi="Tahoma" w:cs="Tahoma"/>
        </w:rPr>
        <w:t xml:space="preserve">Attendance </w:t>
      </w:r>
      <w:r w:rsidR="004014C1" w:rsidRPr="00B73B75">
        <w:rPr>
          <w:rFonts w:ascii="Tahoma" w:hAnsi="Tahoma" w:cs="Tahoma"/>
        </w:rPr>
        <w:t xml:space="preserve">expectations </w:t>
      </w:r>
    </w:p>
    <w:p w14:paraId="24A66911" w14:textId="77777777" w:rsidR="00CB3DE7" w:rsidRPr="00B73B75" w:rsidRDefault="00CB3DE7" w:rsidP="00CB3DE7">
      <w:pPr>
        <w:rPr>
          <w:rFonts w:ascii="Tahoma" w:hAnsi="Tahoma" w:cs="Tahoma"/>
        </w:rPr>
      </w:pPr>
      <w:r w:rsidRPr="00B73B75">
        <w:rPr>
          <w:rFonts w:ascii="Tahoma" w:hAnsi="Tahoma" w:cs="Tahoma"/>
        </w:rPr>
        <w:t xml:space="preserve">The school has high expectations for pupils’ attendance and punctuality, and ensures that these expectations are communicated regularly to parents and pupils. </w:t>
      </w:r>
    </w:p>
    <w:p w14:paraId="1F197FEE" w14:textId="77777777" w:rsidR="00CB3DE7" w:rsidRPr="00B73B75" w:rsidRDefault="00CB3DE7" w:rsidP="00CB3DE7">
      <w:pPr>
        <w:rPr>
          <w:rFonts w:ascii="Tahoma" w:hAnsi="Tahoma" w:cs="Tahoma"/>
        </w:rPr>
      </w:pPr>
      <w:r w:rsidRPr="00B73B75">
        <w:rPr>
          <w:rFonts w:ascii="Tahoma" w:hAnsi="Tahoma" w:cs="Tahoma"/>
        </w:rPr>
        <w:t xml:space="preserve">Pupils will be expected to attend school punctually every day they are required to be at school, for the full day. </w:t>
      </w:r>
    </w:p>
    <w:p w14:paraId="304D7D44" w14:textId="77777777" w:rsidR="00CB3DE7" w:rsidRPr="00B73B75" w:rsidRDefault="00CB3DE7" w:rsidP="00CB3DE7">
      <w:pPr>
        <w:rPr>
          <w:rFonts w:ascii="Tahoma" w:hAnsi="Tahoma" w:cs="Tahoma"/>
        </w:rPr>
      </w:pPr>
      <w:r w:rsidRPr="00B73B75">
        <w:rPr>
          <w:rFonts w:ascii="Tahoma" w:hAnsi="Tahoma" w:cs="Tahoma"/>
        </w:rPr>
        <w:t xml:space="preserve">The school day starts at </w:t>
      </w:r>
      <w:r w:rsidRPr="00B73B75">
        <w:rPr>
          <w:rFonts w:ascii="Tahoma" w:hAnsi="Tahoma" w:cs="Tahoma"/>
          <w:b/>
          <w:bCs/>
          <w:u w:val="single"/>
        </w:rPr>
        <w:t xml:space="preserve">8.55am </w:t>
      </w:r>
      <w:r w:rsidRPr="00B73B75">
        <w:rPr>
          <w:rFonts w:ascii="Tahoma" w:hAnsi="Tahoma" w:cs="Tahoma"/>
        </w:rPr>
        <w:t xml:space="preserve">and pupils will be in their classroom, ready to begin lessons at this time; therefore, pupils will be expected to be on the school site by </w:t>
      </w:r>
      <w:r w:rsidRPr="00B73B75">
        <w:rPr>
          <w:rFonts w:ascii="Tahoma" w:hAnsi="Tahoma" w:cs="Tahoma"/>
          <w:b/>
          <w:bCs/>
          <w:u w:val="single"/>
        </w:rPr>
        <w:t>8:50am</w:t>
      </w:r>
      <w:r w:rsidRPr="00B73B75">
        <w:rPr>
          <w:rFonts w:ascii="Tahoma" w:hAnsi="Tahoma" w:cs="Tahoma"/>
        </w:rPr>
        <w:t xml:space="preserve">. </w:t>
      </w:r>
    </w:p>
    <w:p w14:paraId="27CB6F33" w14:textId="77777777" w:rsidR="00CB3DE7" w:rsidRPr="00B73B75" w:rsidRDefault="00CB3DE7" w:rsidP="00CB3DE7">
      <w:pPr>
        <w:rPr>
          <w:rFonts w:ascii="Tahoma" w:hAnsi="Tahoma" w:cs="Tahoma"/>
        </w:rPr>
      </w:pPr>
      <w:r w:rsidRPr="00B73B75">
        <w:rPr>
          <w:rFonts w:ascii="Tahoma" w:hAnsi="Tahoma" w:cs="Tahoma"/>
          <w:b/>
          <w:bCs/>
        </w:rPr>
        <w:t xml:space="preserve"> </w:t>
      </w:r>
      <w:r w:rsidRPr="00B73B75">
        <w:rPr>
          <w:rFonts w:ascii="Tahoma" w:hAnsi="Tahoma" w:cs="Tahoma"/>
        </w:rPr>
        <w:t>Registers will be taken as follows throughout the school day:</w:t>
      </w:r>
    </w:p>
    <w:p w14:paraId="4275B4AB"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morning register will be marked by </w:t>
      </w:r>
      <w:r w:rsidRPr="00B73B75">
        <w:rPr>
          <w:rFonts w:ascii="Tahoma" w:hAnsi="Tahoma" w:cs="Tahoma"/>
          <w:b/>
          <w:bCs/>
          <w:u w:val="single"/>
        </w:rPr>
        <w:t>9:05am</w:t>
      </w:r>
      <w:r w:rsidRPr="00B73B75">
        <w:rPr>
          <w:rFonts w:ascii="Tahoma" w:hAnsi="Tahoma" w:cs="Tahoma"/>
        </w:rPr>
        <w:t>. Pupils will receive a late mark if they are not in their classroom by this time. Pupils attending after this time will receive a mark to show that they were on site, but this will count as a late mark</w:t>
      </w:r>
    </w:p>
    <w:p w14:paraId="38A0E65A"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morning register will close at </w:t>
      </w:r>
      <w:r w:rsidRPr="00B73B75">
        <w:rPr>
          <w:rFonts w:ascii="Tahoma" w:hAnsi="Tahoma" w:cs="Tahoma"/>
          <w:b/>
          <w:bCs/>
          <w:u w:val="single"/>
        </w:rPr>
        <w:t>9:20am</w:t>
      </w:r>
      <w:r w:rsidRPr="00B73B75">
        <w:rPr>
          <w:rFonts w:ascii="Tahoma" w:hAnsi="Tahoma" w:cs="Tahoma"/>
        </w:rPr>
        <w:t>. Pupils will receive a mark of absence if they do not attend school before this time</w:t>
      </w:r>
    </w:p>
    <w:p w14:paraId="0FB1E98F"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afternoon register will be marked by </w:t>
      </w:r>
      <w:r w:rsidRPr="00B73B75">
        <w:rPr>
          <w:rFonts w:ascii="Tahoma" w:hAnsi="Tahoma" w:cs="Tahoma"/>
          <w:b/>
          <w:bCs/>
          <w:u w:val="single"/>
        </w:rPr>
        <w:t>1:20pm</w:t>
      </w:r>
      <w:r w:rsidRPr="00B73B75">
        <w:rPr>
          <w:rFonts w:ascii="Tahoma" w:hAnsi="Tahoma" w:cs="Tahoma"/>
        </w:rPr>
        <w:t>. Pupils will receive a late mark if they are not in their classroom by this time</w:t>
      </w:r>
    </w:p>
    <w:p w14:paraId="3759C4C7" w14:textId="77777777" w:rsidR="00CB3DE7" w:rsidRPr="00B73B75" w:rsidRDefault="00CB3DE7" w:rsidP="00CB3DE7">
      <w:pPr>
        <w:pStyle w:val="ListParagraph"/>
        <w:numPr>
          <w:ilvl w:val="0"/>
          <w:numId w:val="34"/>
        </w:numPr>
        <w:spacing w:before="200"/>
        <w:jc w:val="both"/>
        <w:rPr>
          <w:rFonts w:ascii="Tahoma" w:hAnsi="Tahoma" w:cs="Tahoma"/>
        </w:rPr>
      </w:pPr>
      <w:r w:rsidRPr="00B73B75">
        <w:rPr>
          <w:rFonts w:ascii="Tahoma" w:hAnsi="Tahoma" w:cs="Tahoma"/>
        </w:rPr>
        <w:t xml:space="preserve">The afternoon register will close at </w:t>
      </w:r>
      <w:r w:rsidRPr="00B73B75">
        <w:rPr>
          <w:rFonts w:ascii="Tahoma" w:hAnsi="Tahoma" w:cs="Tahoma"/>
          <w:b/>
          <w:bCs/>
          <w:u w:val="single"/>
        </w:rPr>
        <w:t>1:30pm</w:t>
      </w:r>
      <w:r w:rsidRPr="00B73B75">
        <w:rPr>
          <w:rFonts w:ascii="Tahoma" w:hAnsi="Tahoma" w:cs="Tahoma"/>
        </w:rPr>
        <w:t>. Pupils will receive a mark of absence if they are not present</w:t>
      </w:r>
    </w:p>
    <w:p w14:paraId="09DED81E" w14:textId="77777777" w:rsidR="00CB3DE7" w:rsidRPr="00B73B75" w:rsidRDefault="00CB3DE7" w:rsidP="00CB3DE7">
      <w:pPr>
        <w:jc w:val="both"/>
        <w:rPr>
          <w:rFonts w:ascii="Tahoma" w:hAnsi="Tahoma" w:cs="Tahoma"/>
        </w:rPr>
      </w:pPr>
      <w:r w:rsidRPr="00B73B75">
        <w:rPr>
          <w:rFonts w:ascii="Tahoma" w:hAnsi="Tahoma" w:cs="Tahoma"/>
        </w:rPr>
        <w:lastRenderedPageBreak/>
        <w:t>Pupils will be encouraged to communicate any concerns related to attendance and absence as soon as possible to the relevant member of staff.</w:t>
      </w:r>
    </w:p>
    <w:p w14:paraId="4515B7DC" w14:textId="77777777" w:rsidR="00CB3DE7" w:rsidRPr="00B73B75" w:rsidRDefault="00CB3DE7" w:rsidP="00CB3DE7">
      <w:pPr>
        <w:pStyle w:val="Heading10"/>
        <w:rPr>
          <w:rFonts w:ascii="Tahoma" w:hAnsi="Tahoma" w:cs="Tahoma"/>
        </w:rPr>
      </w:pPr>
      <w:bookmarkStart w:id="16" w:name="_[Updated]_Pupils_at"/>
      <w:bookmarkEnd w:id="16"/>
      <w:r w:rsidRPr="00B73B75">
        <w:rPr>
          <w:rFonts w:ascii="Tahoma" w:hAnsi="Tahoma" w:cs="Tahoma"/>
        </w:rPr>
        <w:t xml:space="preserve">Absence procedures </w:t>
      </w:r>
    </w:p>
    <w:p w14:paraId="6D3B5F44" w14:textId="0E594243" w:rsidR="00CB3DE7" w:rsidRPr="00B73B75" w:rsidRDefault="00CB3DE7" w:rsidP="00CB3DE7">
      <w:pPr>
        <w:spacing w:before="200"/>
        <w:jc w:val="both"/>
        <w:rPr>
          <w:rFonts w:ascii="Tahoma" w:hAnsi="Tahoma" w:cs="Tahoma"/>
        </w:rPr>
      </w:pPr>
      <w:r w:rsidRPr="00B73B75">
        <w:rPr>
          <w:rFonts w:ascii="Tahoma" w:hAnsi="Tahoma" w:cs="Tahoma"/>
        </w:rPr>
        <w:t>Parents will be required to contact the school office via telephone</w:t>
      </w:r>
      <w:r w:rsidR="00BC1BFE">
        <w:rPr>
          <w:rFonts w:ascii="Tahoma" w:hAnsi="Tahoma" w:cs="Tahoma"/>
        </w:rPr>
        <w:t xml:space="preserve"> (01159320005)</w:t>
      </w:r>
      <w:r w:rsidRPr="00B73B75">
        <w:rPr>
          <w:rFonts w:ascii="Tahoma" w:hAnsi="Tahoma" w:cs="Tahoma"/>
        </w:rPr>
        <w:t>, in person or by email</w:t>
      </w:r>
      <w:r w:rsidR="00BC1BFE">
        <w:rPr>
          <w:rFonts w:ascii="Tahoma" w:hAnsi="Tahoma" w:cs="Tahoma"/>
        </w:rPr>
        <w:t xml:space="preserve"> (info@scargill.derbyshire.sch.uk)</w:t>
      </w:r>
      <w:r w:rsidRPr="00B73B75">
        <w:rPr>
          <w:rFonts w:ascii="Tahoma" w:hAnsi="Tahoma" w:cs="Tahoma"/>
        </w:rPr>
        <w:t xml:space="preserve"> before </w:t>
      </w:r>
      <w:r w:rsidRPr="00B73B75">
        <w:rPr>
          <w:rFonts w:ascii="Tahoma" w:hAnsi="Tahoma" w:cs="Tahoma"/>
          <w:b/>
          <w:bCs/>
          <w:u w:val="single"/>
        </w:rPr>
        <w:t>8.55am</w:t>
      </w:r>
      <w:r w:rsidRPr="00B73B75">
        <w:rPr>
          <w:rFonts w:ascii="Tahoma" w:hAnsi="Tahoma" w:cs="Tahoma"/>
        </w:rPr>
        <w:t xml:space="preserve"> on the first day of their child’s absence – they will be expected to provide an explanation for the absence and an estimation of how long the absence will last, e.g. one school day. </w:t>
      </w:r>
    </w:p>
    <w:p w14:paraId="19C2A692" w14:textId="77777777" w:rsidR="00CB3DE7" w:rsidRPr="00B73B75" w:rsidRDefault="00CB3DE7" w:rsidP="00CB3DE7">
      <w:pPr>
        <w:spacing w:before="200"/>
        <w:jc w:val="both"/>
        <w:rPr>
          <w:rFonts w:ascii="Tahoma" w:hAnsi="Tahoma" w:cs="Tahoma"/>
        </w:rPr>
      </w:pPr>
      <w:r w:rsidRPr="00B73B75">
        <w:rPr>
          <w:rFonts w:ascii="Tahoma" w:hAnsi="Tahoma" w:cs="Tahoma"/>
        </w:rPr>
        <w:t>The school staff will follow the procedure detailed in appendix 1.</w:t>
      </w:r>
    </w:p>
    <w:p w14:paraId="5B7CF40C" w14:textId="77777777" w:rsidR="00CB3DE7" w:rsidRPr="00B73B75" w:rsidRDefault="00CB3DE7" w:rsidP="00CB3DE7">
      <w:pPr>
        <w:spacing w:before="200"/>
        <w:jc w:val="both"/>
        <w:rPr>
          <w:rFonts w:ascii="Tahoma" w:hAnsi="Tahoma" w:cs="Tahoma"/>
        </w:rPr>
      </w:pPr>
      <w:r w:rsidRPr="00B73B75">
        <w:rPr>
          <w:rFonts w:ascii="Tahoma" w:hAnsi="Tahoma" w:cs="Tahoma"/>
        </w:rPr>
        <w:t>The school will always follow up any absences in order to:</w:t>
      </w:r>
    </w:p>
    <w:p w14:paraId="63AB555C"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Ascertain the reason for the absence.</w:t>
      </w:r>
    </w:p>
    <w:p w14:paraId="3EF6A4EE"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Ensure the proper safeguarding action is being taken.</w:t>
      </w:r>
    </w:p>
    <w:p w14:paraId="172217A1"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Identify whether the absence is authorised or not.</w:t>
      </w:r>
    </w:p>
    <w:p w14:paraId="11F134D0" w14:textId="77777777" w:rsidR="00CB3DE7" w:rsidRPr="00B73B75" w:rsidRDefault="00CB3DE7" w:rsidP="00CB3DE7">
      <w:pPr>
        <w:pStyle w:val="ListParagraph"/>
        <w:numPr>
          <w:ilvl w:val="0"/>
          <w:numId w:val="30"/>
        </w:numPr>
        <w:jc w:val="both"/>
        <w:rPr>
          <w:rFonts w:ascii="Tahoma" w:hAnsi="Tahoma" w:cs="Tahoma"/>
        </w:rPr>
      </w:pPr>
      <w:r w:rsidRPr="00B73B75">
        <w:rPr>
          <w:rFonts w:ascii="Tahoma" w:hAnsi="Tahoma" w:cs="Tahoma"/>
        </w:rPr>
        <w:t>Identify the correct code to use to enter the data onto the school census system.</w:t>
      </w:r>
    </w:p>
    <w:p w14:paraId="3431289A" w14:textId="77777777" w:rsidR="00BC1BFE" w:rsidRDefault="00BC1BFE" w:rsidP="00CB3DE7">
      <w:pPr>
        <w:rPr>
          <w:rFonts w:ascii="Tahoma" w:hAnsi="Tahoma" w:cs="Tahoma"/>
        </w:rPr>
      </w:pPr>
      <w:r>
        <w:rPr>
          <w:rFonts w:ascii="Tahoma" w:hAnsi="Tahoma" w:cs="Tahoma"/>
        </w:rPr>
        <w:t>If no contact is made by 10.30am, a home visit may be carried out.</w:t>
      </w:r>
    </w:p>
    <w:p w14:paraId="729C0B47" w14:textId="77777777" w:rsidR="00CB3DE7" w:rsidRPr="00BC1BFE" w:rsidRDefault="00CB3DE7" w:rsidP="00CB3DE7">
      <w:pPr>
        <w:rPr>
          <w:rFonts w:ascii="Tahoma" w:hAnsi="Tahoma" w:cs="Tahoma"/>
          <w:b/>
        </w:rPr>
      </w:pPr>
      <w:r w:rsidRPr="00BC1BFE">
        <w:rPr>
          <w:rFonts w:ascii="Tahoma" w:hAnsi="Tahoma" w:cs="Tahoma"/>
          <w:b/>
        </w:rPr>
        <w:t>If a child has been absent for 3 days and has not been seen by a member of staff, the attendance officer may conduct an unannounced home visit.</w:t>
      </w:r>
    </w:p>
    <w:p w14:paraId="325EF88B" w14:textId="69E5491F" w:rsidR="00BC1BFE" w:rsidRPr="00BC1BFE" w:rsidRDefault="00CB3DE7" w:rsidP="00BC1BFE">
      <w:pPr>
        <w:rPr>
          <w:rFonts w:ascii="Tahoma" w:hAnsi="Tahoma" w:cs="Tahoma"/>
        </w:rPr>
      </w:pPr>
      <w:r w:rsidRPr="00BC1BFE">
        <w:rPr>
          <w:rFonts w:ascii="Tahoma" w:hAnsi="Tahoma" w:cs="Tahoma"/>
        </w:rPr>
        <w:t>The school will not request medical evidence in most circumstances where a pupil is absent due to illness; however, the school reserves the right to request supporting evidence where there is genuine and reasonable doubt about the authenticity of the illness.</w:t>
      </w:r>
      <w:r w:rsidR="00BC1BFE" w:rsidRPr="00BC1BFE">
        <w:rPr>
          <w:rFonts w:ascii="Tahoma" w:hAnsi="Tahoma" w:cs="Tahoma"/>
        </w:rPr>
        <w:t xml:space="preserve"> If absence due to sickness is causing concern, for example attendance is at or below 95% and the absence pattern is unexplained or made up of several isolated days, a child may be referred to the school nurse and will be referred to The Education Welfare Service. The Head of School may decide that they will only authorise the absence on receipt of suitable medical evidence. This could include a prescription form, appointment card or conversation with health personnel. Parents will be notified about this requirement by letter.</w:t>
      </w:r>
    </w:p>
    <w:p w14:paraId="19120EFF" w14:textId="77777777" w:rsidR="00BC1BFE" w:rsidRPr="00BC1BFE" w:rsidRDefault="00BC1BFE" w:rsidP="00BC1BFE">
      <w:pPr>
        <w:spacing w:before="200"/>
        <w:jc w:val="both"/>
        <w:rPr>
          <w:rFonts w:ascii="Tahoma" w:hAnsi="Tahoma" w:cs="Tahoma"/>
        </w:rPr>
      </w:pPr>
      <w:r w:rsidRPr="00BC1BFE">
        <w:rPr>
          <w:rFonts w:ascii="Tahoma" w:hAnsi="Tahoma" w:cs="Tahoma"/>
        </w:rPr>
        <w:t xml:space="preserve">In the case of persistent absence, arrangements will be made for parents to speak to the school’s welfare officer. The school will inform the LA, on a termly basis, of the details of pupils who fail to attend regularly, or who have missed 10 school days or more without authorisation. </w:t>
      </w:r>
    </w:p>
    <w:p w14:paraId="57858614" w14:textId="77777777" w:rsidR="00CB3DE7" w:rsidRPr="00B73B75" w:rsidRDefault="00CB3DE7" w:rsidP="00CB3DE7">
      <w:pPr>
        <w:spacing w:before="200"/>
        <w:jc w:val="both"/>
        <w:rPr>
          <w:rFonts w:ascii="Tahoma" w:hAnsi="Tahoma" w:cs="Tahoma"/>
        </w:rPr>
      </w:pPr>
      <w:r w:rsidRPr="00B73B75">
        <w:rPr>
          <w:rFonts w:ascii="Tahoma" w:hAnsi="Tahoma" w:cs="Tahoma"/>
        </w:rPr>
        <w:t xml:space="preserve">In the case of PA, arrangements will be made for parents to speak to the attendance officer. The school will inform the LA, on a </w:t>
      </w:r>
      <w:r w:rsidRPr="00B73B75">
        <w:rPr>
          <w:rFonts w:ascii="Tahoma" w:hAnsi="Tahoma" w:cs="Tahoma"/>
          <w:b/>
          <w:bCs/>
          <w:u w:val="single"/>
        </w:rPr>
        <w:t>termly</w:t>
      </w:r>
      <w:r w:rsidRPr="00B73B75">
        <w:rPr>
          <w:rFonts w:ascii="Tahoma" w:hAnsi="Tahoma" w:cs="Tahoma"/>
        </w:rPr>
        <w:t xml:space="preserve"> basis, of the details of pupils who fail to attend regularly, or who have missed 10 school days or more without authorisation. </w:t>
      </w:r>
    </w:p>
    <w:p w14:paraId="38758023" w14:textId="21A130F0" w:rsidR="00CB3DE7" w:rsidRDefault="00CB3DE7" w:rsidP="00CB3DE7">
      <w:pPr>
        <w:spacing w:before="200"/>
        <w:jc w:val="both"/>
        <w:rPr>
          <w:rFonts w:ascii="Tahoma" w:hAnsi="Tahoma" w:cs="Tahoma"/>
        </w:rPr>
      </w:pPr>
      <w:r w:rsidRPr="00B73B75">
        <w:rPr>
          <w:rFonts w:ascii="Tahoma" w:hAnsi="Tahoma" w:cs="Tahoma"/>
        </w:rPr>
        <w:t xml:space="preserve">If a pupil’s attendance drops below </w:t>
      </w:r>
      <w:r w:rsidR="00BC1BFE">
        <w:rPr>
          <w:rFonts w:ascii="Tahoma" w:hAnsi="Tahoma" w:cs="Tahoma"/>
          <w:b/>
          <w:bCs/>
          <w:u w:val="single"/>
        </w:rPr>
        <w:t>90</w:t>
      </w:r>
      <w:r w:rsidRPr="00B73B75">
        <w:rPr>
          <w:rFonts w:ascii="Tahoma" w:hAnsi="Tahoma" w:cs="Tahoma"/>
          <w:b/>
          <w:bCs/>
          <w:u w:val="single"/>
        </w:rPr>
        <w:t xml:space="preserve"> percent</w:t>
      </w:r>
      <w:r w:rsidRPr="00B73B75">
        <w:rPr>
          <w:rFonts w:ascii="Tahoma" w:hAnsi="Tahoma" w:cs="Tahoma"/>
        </w:rPr>
        <w:t>, the attendance officer will be informed, and a formal meeting will be arranged with the pupil’s parent.</w:t>
      </w:r>
    </w:p>
    <w:p w14:paraId="6E50AEF1" w14:textId="77777777" w:rsidR="00510A73" w:rsidRPr="00B73B75" w:rsidRDefault="00510A73" w:rsidP="00510A73">
      <w:pPr>
        <w:spacing w:before="200"/>
        <w:jc w:val="both"/>
        <w:rPr>
          <w:rFonts w:ascii="Tahoma" w:hAnsi="Tahoma" w:cs="Tahoma"/>
        </w:rPr>
      </w:pPr>
      <w:r w:rsidRPr="00510A73">
        <w:rPr>
          <w:rFonts w:ascii="Tahoma" w:hAnsi="Tahoma" w:cs="Tahoma"/>
        </w:rPr>
        <w:t>If absence is below 85%, the school may exercise the option of not authorising any further absence unless the reason for absence can be verified.</w:t>
      </w:r>
      <w:r>
        <w:rPr>
          <w:rFonts w:ascii="Tahoma" w:hAnsi="Tahoma" w:cs="Tahoma"/>
        </w:rPr>
        <w:t xml:space="preserve"> </w:t>
      </w:r>
    </w:p>
    <w:p w14:paraId="3FDF230E" w14:textId="77777777" w:rsidR="00510A73" w:rsidRPr="00B73B75" w:rsidRDefault="00510A73" w:rsidP="00CB3DE7">
      <w:pPr>
        <w:spacing w:before="200"/>
        <w:jc w:val="both"/>
        <w:rPr>
          <w:rFonts w:ascii="Tahoma" w:hAnsi="Tahoma" w:cs="Tahoma"/>
        </w:rPr>
      </w:pPr>
    </w:p>
    <w:p w14:paraId="78A33E06" w14:textId="0CAEDB0C" w:rsidR="00BC1BFE" w:rsidRDefault="00BC1BFE" w:rsidP="00BC1BFE">
      <w:pPr>
        <w:pStyle w:val="Default"/>
        <w:rPr>
          <w:rFonts w:ascii="Tahoma" w:hAnsi="Tahoma" w:cs="Tahoma"/>
          <w:sz w:val="22"/>
          <w:szCs w:val="22"/>
        </w:rPr>
      </w:pPr>
      <w:bookmarkStart w:id="17" w:name="_[Updated]_Attendance_register"/>
      <w:bookmarkEnd w:id="17"/>
      <w:r w:rsidRPr="00BC1BFE">
        <w:rPr>
          <w:rFonts w:ascii="Tahoma" w:hAnsi="Tahoma" w:cs="Tahoma"/>
          <w:sz w:val="22"/>
          <w:szCs w:val="22"/>
        </w:rPr>
        <w:t>Where a pupil has not returned to school for ten days after an authorised absence, or is absent from school without authorisation for twenty consecutive school days preparations can be made to remove from the admission register when the school and Educational Welfare Services have failed, after jointly</w:t>
      </w:r>
      <w:r w:rsidRPr="00BC1BFE">
        <w:rPr>
          <w:rFonts w:ascii="Tahoma" w:hAnsi="Tahoma" w:cs="Tahoma"/>
          <w:position w:val="11"/>
          <w:sz w:val="22"/>
          <w:szCs w:val="22"/>
          <w:vertAlign w:val="superscript"/>
        </w:rPr>
        <w:t xml:space="preserve"> </w:t>
      </w:r>
      <w:r w:rsidRPr="00BC1BFE">
        <w:rPr>
          <w:rFonts w:ascii="Tahoma" w:hAnsi="Tahoma" w:cs="Tahoma"/>
          <w:sz w:val="22"/>
          <w:szCs w:val="22"/>
        </w:rPr>
        <w:t xml:space="preserve">making reasonable enquiries, to establish the whereabouts of the pupil. This only applies if the school does not have reasonable grounds to believe that the pupil is unable to attend because of sickness or unavoidable cause. The pupil can only come off roll once Educational Welfare Services have confirmed that they can be removed. </w:t>
      </w:r>
    </w:p>
    <w:p w14:paraId="2B161462" w14:textId="0918AFD9" w:rsidR="00A928C3" w:rsidRDefault="00A928C3" w:rsidP="00BC1BFE">
      <w:pPr>
        <w:pStyle w:val="Default"/>
        <w:rPr>
          <w:rFonts w:ascii="Tahoma" w:hAnsi="Tahoma" w:cs="Tahoma"/>
          <w:sz w:val="22"/>
          <w:szCs w:val="22"/>
        </w:rPr>
      </w:pPr>
    </w:p>
    <w:p w14:paraId="40AF160D" w14:textId="09535580" w:rsidR="00A928C3" w:rsidRDefault="00A928C3" w:rsidP="00A928C3">
      <w:pPr>
        <w:rPr>
          <w:rFonts w:ascii="Calibri" w:hAnsi="Calibri"/>
        </w:rPr>
      </w:pPr>
      <w:r w:rsidRPr="00A928C3">
        <w:t xml:space="preserve">The </w:t>
      </w:r>
      <w:r>
        <w:t>Head of School</w:t>
      </w:r>
      <w:r w:rsidRPr="00A928C3">
        <w:t xml:space="preserve"> will regularly remind parents of the importance of good attendance and punctuality (e.g. on the school website, in newsletters).</w:t>
      </w:r>
      <w:r>
        <w:t xml:space="preserve">  </w:t>
      </w:r>
    </w:p>
    <w:p w14:paraId="131ECCCF" w14:textId="77777777" w:rsidR="00A928C3" w:rsidRPr="00BC1BFE" w:rsidRDefault="00A928C3" w:rsidP="00BC1BFE">
      <w:pPr>
        <w:pStyle w:val="Default"/>
        <w:rPr>
          <w:rFonts w:ascii="Tahoma" w:hAnsi="Tahoma" w:cs="Tahoma"/>
          <w:sz w:val="22"/>
          <w:szCs w:val="22"/>
        </w:rPr>
      </w:pPr>
    </w:p>
    <w:p w14:paraId="336B183E" w14:textId="77777777" w:rsidR="00CB3DE7" w:rsidRPr="00B73B75" w:rsidRDefault="00CB3DE7" w:rsidP="00CB3DE7">
      <w:pPr>
        <w:pStyle w:val="Heading10"/>
        <w:rPr>
          <w:rFonts w:ascii="Tahoma" w:hAnsi="Tahoma" w:cs="Tahoma"/>
        </w:rPr>
      </w:pPr>
      <w:r w:rsidRPr="00B73B75">
        <w:rPr>
          <w:rFonts w:ascii="Tahoma" w:hAnsi="Tahoma" w:cs="Tahoma"/>
        </w:rPr>
        <w:t xml:space="preserve">Attendance register </w:t>
      </w:r>
    </w:p>
    <w:p w14:paraId="2E8DD446" w14:textId="77777777" w:rsidR="00CB3DE7" w:rsidRPr="00B73B75" w:rsidRDefault="00CB3DE7" w:rsidP="00CB3DE7">
      <w:pPr>
        <w:rPr>
          <w:rFonts w:ascii="Tahoma" w:hAnsi="Tahoma" w:cs="Tahoma"/>
        </w:rPr>
      </w:pPr>
      <w:r w:rsidRPr="00B73B75">
        <w:rPr>
          <w:rFonts w:ascii="Tahoma" w:hAnsi="Tahoma" w:cs="Tahoma"/>
        </w:rPr>
        <w:t xml:space="preserve">The school uses </w:t>
      </w:r>
      <w:r w:rsidRPr="00B73B75">
        <w:rPr>
          <w:rFonts w:ascii="Tahoma" w:hAnsi="Tahoma" w:cs="Tahoma"/>
          <w:b/>
          <w:bCs/>
          <w:u w:val="single"/>
        </w:rPr>
        <w:t xml:space="preserve">Integris </w:t>
      </w:r>
      <w:r w:rsidRPr="00B73B75">
        <w:rPr>
          <w:rFonts w:ascii="Tahoma" w:hAnsi="Tahoma" w:cs="Tahoma"/>
        </w:rPr>
        <w:t>to keep attendance registers to ensure they are as accurate as possible and can be easily analysed and shared with the appropriate authorities. FFT Attendance Tracker is also used as a tool for analysing and tracking absence.</w:t>
      </w:r>
    </w:p>
    <w:p w14:paraId="12153B6D" w14:textId="77777777" w:rsidR="00CB3DE7" w:rsidRPr="00B73B75" w:rsidRDefault="00CB3DE7" w:rsidP="00CB3DE7">
      <w:pPr>
        <w:spacing w:before="200"/>
        <w:jc w:val="both"/>
        <w:rPr>
          <w:rFonts w:ascii="Tahoma" w:hAnsi="Tahoma" w:cs="Tahoma"/>
        </w:rPr>
      </w:pPr>
      <w:r w:rsidRPr="00B73B75">
        <w:rPr>
          <w:rFonts w:ascii="Tahoma" w:hAnsi="Tahoma" w:cs="Tahoma"/>
        </w:rPr>
        <w:t xml:space="preserve">Designated staff members will take the attendance register </w:t>
      </w:r>
      <w:r w:rsidRPr="00B73B75">
        <w:rPr>
          <w:rFonts w:ascii="Tahoma" w:hAnsi="Tahoma" w:cs="Tahoma"/>
          <w:b/>
          <w:bCs/>
          <w:u w:val="single"/>
        </w:rPr>
        <w:t>at the start of each school day</w:t>
      </w:r>
      <w:r w:rsidRPr="00B73B75">
        <w:rPr>
          <w:rFonts w:ascii="Tahoma" w:hAnsi="Tahoma" w:cs="Tahoma"/>
        </w:rPr>
        <w:t xml:space="preserve"> and </w:t>
      </w:r>
      <w:r w:rsidRPr="00B73B75">
        <w:rPr>
          <w:rFonts w:ascii="Tahoma" w:hAnsi="Tahoma" w:cs="Tahoma"/>
          <w:b/>
          <w:bCs/>
          <w:u w:val="single"/>
        </w:rPr>
        <w:t>at the start of the afternoon session</w:t>
      </w:r>
      <w:r w:rsidRPr="00B73B75">
        <w:rPr>
          <w:rFonts w:ascii="Tahoma" w:hAnsi="Tahoma" w:cs="Tahoma"/>
        </w:rPr>
        <w:t>. This register will record whether pupils are:</w:t>
      </w:r>
    </w:p>
    <w:p w14:paraId="53958EB3"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Present.</w:t>
      </w:r>
    </w:p>
    <w:p w14:paraId="2B905B85"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Absent.</w:t>
      </w:r>
    </w:p>
    <w:p w14:paraId="5C13C5C5"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Attending an approved educational visit.</w:t>
      </w:r>
    </w:p>
    <w:p w14:paraId="7D970934" w14:textId="77777777" w:rsidR="00CB3DE7" w:rsidRPr="00B73B75" w:rsidRDefault="00CB3DE7" w:rsidP="00CB3DE7">
      <w:pPr>
        <w:pStyle w:val="ListParagraph"/>
        <w:numPr>
          <w:ilvl w:val="0"/>
          <w:numId w:val="32"/>
        </w:numPr>
        <w:jc w:val="both"/>
        <w:rPr>
          <w:rFonts w:ascii="Tahoma" w:hAnsi="Tahoma" w:cs="Tahoma"/>
        </w:rPr>
      </w:pPr>
      <w:r w:rsidRPr="00B73B75">
        <w:rPr>
          <w:rFonts w:ascii="Tahoma" w:hAnsi="Tahoma" w:cs="Tahoma"/>
        </w:rPr>
        <w:t>Unable to attend due to exceptional circumstances.</w:t>
      </w:r>
    </w:p>
    <w:p w14:paraId="26490CA6" w14:textId="77777777" w:rsidR="00CB3DE7" w:rsidRPr="00B73B75" w:rsidRDefault="00CB3DE7" w:rsidP="00CB3DE7">
      <w:pPr>
        <w:spacing w:before="200"/>
        <w:jc w:val="both"/>
        <w:rPr>
          <w:rFonts w:ascii="Tahoma" w:hAnsi="Tahoma" w:cs="Tahoma"/>
        </w:rPr>
      </w:pPr>
      <w:r w:rsidRPr="00B73B75">
        <w:rPr>
          <w:rFonts w:ascii="Tahoma" w:hAnsi="Tahoma" w:cs="Tahoma"/>
        </w:rPr>
        <w:t>The school will use the national attendance codes to ensure attendance and absence are monitored and recorded in a consistent way. The following codes will be used:</w:t>
      </w:r>
    </w:p>
    <w:p w14:paraId="5B77006A"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 = Present in the morning</w:t>
      </w:r>
    </w:p>
    <w:p w14:paraId="7F57C09D"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 = Present in the afternoon</w:t>
      </w:r>
    </w:p>
    <w:p w14:paraId="64854CA1"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L = Late arrival before the register has closed</w:t>
      </w:r>
    </w:p>
    <w:p w14:paraId="68D9B798" w14:textId="77777777" w:rsidR="00CB3DE7" w:rsidRPr="00B73B75" w:rsidRDefault="00CB3DE7" w:rsidP="00CB3DE7">
      <w:pPr>
        <w:pStyle w:val="ListParagraph"/>
        <w:numPr>
          <w:ilvl w:val="0"/>
          <w:numId w:val="33"/>
        </w:numPr>
        <w:spacing w:before="200"/>
        <w:jc w:val="both"/>
        <w:rPr>
          <w:rFonts w:ascii="Tahoma" w:hAnsi="Tahoma" w:cs="Tahoma"/>
        </w:rPr>
      </w:pPr>
      <w:r w:rsidRPr="00B73B75">
        <w:rPr>
          <w:rFonts w:ascii="Tahoma" w:hAnsi="Tahoma" w:cs="Tahoma"/>
        </w:rPr>
        <w:t>C = Leave of absence granted by the school</w:t>
      </w:r>
    </w:p>
    <w:p w14:paraId="03652CC5"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E = Excluded but no alternative provision made</w:t>
      </w:r>
    </w:p>
    <w:p w14:paraId="5B734048"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H = Authorised holiday</w:t>
      </w:r>
    </w:p>
    <w:p w14:paraId="6F75E544"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I = Illness</w:t>
      </w:r>
    </w:p>
    <w:p w14:paraId="18E95D1D"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M = Medical or dental appointments</w:t>
      </w:r>
    </w:p>
    <w:p w14:paraId="4BA5DB4E"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R = Religious observance</w:t>
      </w:r>
    </w:p>
    <w:p w14:paraId="34DB1AE6"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B = Off-site education activity</w:t>
      </w:r>
    </w:p>
    <w:p w14:paraId="54A3C20B"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G = Unauthorised holiday</w:t>
      </w:r>
    </w:p>
    <w:p w14:paraId="29580DB1"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O = Unauthorised absence</w:t>
      </w:r>
    </w:p>
    <w:p w14:paraId="32121625"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U = Arrived after registration closed</w:t>
      </w:r>
    </w:p>
    <w:p w14:paraId="7AE850EB"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N = Reason not yet provided</w:t>
      </w:r>
    </w:p>
    <w:p w14:paraId="3D755283"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X = Not required to be in school</w:t>
      </w:r>
    </w:p>
    <w:p w14:paraId="58EB5144"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lastRenderedPageBreak/>
        <w:t>T = Gypsy, Roma and Traveller absence</w:t>
      </w:r>
    </w:p>
    <w:p w14:paraId="56998A33"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V = Educational visit or trip</w:t>
      </w:r>
    </w:p>
    <w:p w14:paraId="5B57A0F7"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P = Participating in a supervised sporting activity</w:t>
      </w:r>
    </w:p>
    <w:p w14:paraId="4BC706C9"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D = Dual registered – at another educational establishment</w:t>
      </w:r>
    </w:p>
    <w:p w14:paraId="2D5C2BCE"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Y = Exceptional circumstances</w:t>
      </w:r>
    </w:p>
    <w:p w14:paraId="44094F0F" w14:textId="77777777" w:rsidR="00CB3DE7" w:rsidRPr="00B73B75" w:rsidRDefault="00CB3DE7" w:rsidP="00CB3DE7">
      <w:pPr>
        <w:pStyle w:val="ListParagraph"/>
        <w:numPr>
          <w:ilvl w:val="0"/>
          <w:numId w:val="33"/>
        </w:numPr>
        <w:jc w:val="both"/>
        <w:rPr>
          <w:rFonts w:ascii="Tahoma" w:hAnsi="Tahoma" w:cs="Tahoma"/>
        </w:rPr>
      </w:pPr>
      <w:r w:rsidRPr="00B73B75">
        <w:rPr>
          <w:rFonts w:ascii="Tahoma" w:hAnsi="Tahoma" w:cs="Tahoma"/>
        </w:rPr>
        <w:t>Z = Pupil not on admission register</w:t>
      </w:r>
    </w:p>
    <w:p w14:paraId="342AC865" w14:textId="77777777" w:rsidR="00CB3DE7" w:rsidRPr="00B73B75" w:rsidRDefault="00CB3DE7" w:rsidP="00CB3DE7">
      <w:pPr>
        <w:spacing w:before="200"/>
        <w:jc w:val="both"/>
        <w:rPr>
          <w:rFonts w:ascii="Tahoma" w:hAnsi="Tahoma" w:cs="Tahoma"/>
        </w:rPr>
      </w:pPr>
      <w:r w:rsidRPr="00B73B75">
        <w:rPr>
          <w:rFonts w:ascii="Tahoma" w:hAnsi="Tahoma" w:cs="Tahoma"/>
        </w:rP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68568B47" w14:textId="77777777" w:rsidR="00CB3DE7" w:rsidRPr="00B73B75" w:rsidRDefault="00CB3DE7" w:rsidP="00CB3DE7">
      <w:pPr>
        <w:spacing w:before="200"/>
        <w:jc w:val="both"/>
        <w:rPr>
          <w:rFonts w:ascii="Tahoma" w:hAnsi="Tahoma" w:cs="Tahoma"/>
        </w:rPr>
      </w:pPr>
      <w:r w:rsidRPr="00B73B75">
        <w:rPr>
          <w:rFonts w:ascii="Tahoma" w:hAnsi="Tahoma" w:cs="Tahoma"/>
        </w:rPr>
        <w:t>All amendments made to the attendance register will include the original entry, the amended entry, the reason for the amendment, the date of amendment and the name and role of the person who made the amendment.</w:t>
      </w:r>
    </w:p>
    <w:p w14:paraId="5B2A12A9" w14:textId="77777777" w:rsidR="00CB3DE7" w:rsidRPr="00B73B75" w:rsidRDefault="00CB3DE7" w:rsidP="00CB3DE7">
      <w:pPr>
        <w:spacing w:before="200"/>
        <w:jc w:val="both"/>
        <w:rPr>
          <w:rFonts w:ascii="Tahoma" w:hAnsi="Tahoma" w:cs="Tahoma"/>
        </w:rPr>
      </w:pPr>
      <w:r w:rsidRPr="00B73B75">
        <w:rPr>
          <w:rFonts w:ascii="Tahoma" w:hAnsi="Tahoma" w:cs="Tahoma"/>
        </w:rPr>
        <w:t xml:space="preserve">Every entry received into the attendance register will be preserved for </w:t>
      </w:r>
      <w:r w:rsidRPr="00B73B75">
        <w:rPr>
          <w:rFonts w:ascii="Tahoma" w:hAnsi="Tahoma" w:cs="Tahoma"/>
          <w:b/>
          <w:bCs/>
          <w:u w:val="single"/>
        </w:rPr>
        <w:t>three years</w:t>
      </w:r>
      <w:r w:rsidRPr="00B73B75">
        <w:rPr>
          <w:rFonts w:ascii="Tahoma" w:hAnsi="Tahoma" w:cs="Tahoma"/>
        </w:rPr>
        <w:t>.</w:t>
      </w:r>
    </w:p>
    <w:p w14:paraId="781ABE80" w14:textId="77777777" w:rsidR="00CB3DE7" w:rsidRPr="00B73B75" w:rsidRDefault="00CB3DE7" w:rsidP="00CB3DE7">
      <w:pPr>
        <w:pStyle w:val="Heading10"/>
        <w:rPr>
          <w:rFonts w:ascii="Tahoma" w:hAnsi="Tahoma" w:cs="Tahoma"/>
        </w:rPr>
      </w:pPr>
      <w:bookmarkStart w:id="18" w:name="_[New]_Authorising_parental"/>
      <w:bookmarkEnd w:id="18"/>
      <w:r w:rsidRPr="00B73B75">
        <w:rPr>
          <w:rFonts w:ascii="Tahoma" w:hAnsi="Tahoma" w:cs="Tahoma"/>
        </w:rPr>
        <w:t>Authorising parental absence requests</w:t>
      </w:r>
    </w:p>
    <w:p w14:paraId="350B1DED" w14:textId="77777777" w:rsidR="00CB3DE7" w:rsidRPr="00B73B75" w:rsidRDefault="00CB3DE7" w:rsidP="00CB3DE7">
      <w:pPr>
        <w:jc w:val="both"/>
        <w:rPr>
          <w:rFonts w:ascii="Tahoma" w:hAnsi="Tahoma" w:cs="Tahoma"/>
        </w:rPr>
      </w:pPr>
      <w:r w:rsidRPr="00B73B75">
        <w:rPr>
          <w:rFonts w:ascii="Tahoma" w:hAnsi="Tahoma" w:cs="Tahoma"/>
        </w:rPr>
        <w:t xml:space="preserve">Parents will be required to request certain types of absence in advance. All requests for absence will be handled by the </w:t>
      </w:r>
      <w:r>
        <w:rPr>
          <w:rFonts w:ascii="Tahoma" w:hAnsi="Tahoma" w:cs="Tahoma"/>
        </w:rPr>
        <w:t xml:space="preserve">Head of School </w:t>
      </w:r>
      <w:r w:rsidRPr="00B73B75">
        <w:rPr>
          <w:rFonts w:ascii="Tahoma" w:hAnsi="Tahoma" w:cs="Tahoma"/>
        </w:rPr>
        <w:t xml:space="preserve"> – the decision to grant or refuse the request will be at the sole discretion of the </w:t>
      </w:r>
      <w:r>
        <w:rPr>
          <w:rFonts w:ascii="Tahoma" w:hAnsi="Tahoma" w:cs="Tahoma"/>
        </w:rPr>
        <w:t xml:space="preserve">Head of School </w:t>
      </w:r>
      <w:r w:rsidRPr="00B73B75">
        <w:rPr>
          <w:rFonts w:ascii="Tahoma" w:hAnsi="Tahoma" w:cs="Tahoma"/>
        </w:rPr>
        <w:t xml:space="preserve">, taking the best interests of the pupil and the impact on the pupil’s education into account. The </w:t>
      </w:r>
      <w:r>
        <w:rPr>
          <w:rFonts w:ascii="Tahoma" w:hAnsi="Tahoma" w:cs="Tahoma"/>
        </w:rPr>
        <w:t xml:space="preserve">Head of School </w:t>
      </w:r>
      <w:r w:rsidRPr="00B73B75">
        <w:rPr>
          <w:rFonts w:ascii="Tahoma" w:hAnsi="Tahoma" w:cs="Tahoma"/>
        </w:rPr>
        <w:t>’s decision is not subject to appeal; however, the school will be sympathetic to requests for absence by parents, and will not deny any request without good reason.</w:t>
      </w:r>
    </w:p>
    <w:p w14:paraId="0687D675" w14:textId="5D03D4CF" w:rsidR="00CB3DE7" w:rsidRDefault="00CB3DE7" w:rsidP="00CB3DE7">
      <w:pPr>
        <w:jc w:val="both"/>
        <w:rPr>
          <w:rFonts w:ascii="Tahoma" w:hAnsi="Tahoma" w:cs="Tahoma"/>
          <w:b/>
          <w:bCs/>
        </w:rPr>
      </w:pPr>
      <w:r w:rsidRPr="00B73B75">
        <w:rPr>
          <w:rFonts w:ascii="Tahoma" w:hAnsi="Tahoma" w:cs="Tahoma"/>
          <w:b/>
          <w:bCs/>
        </w:rPr>
        <w:t>Leave of absence</w:t>
      </w:r>
    </w:p>
    <w:p w14:paraId="7A9DECFA" w14:textId="3CD062C5" w:rsidR="00A928C3" w:rsidRPr="00A928C3" w:rsidRDefault="00A928C3" w:rsidP="00A928C3">
      <w:pPr>
        <w:jc w:val="both"/>
        <w:rPr>
          <w:rFonts w:ascii="Tahoma" w:hAnsi="Tahoma" w:cs="Tahoma"/>
        </w:rPr>
      </w:pPr>
      <w:r w:rsidRPr="00A928C3">
        <w:rPr>
          <w:rFonts w:ascii="Tahoma" w:hAnsi="Tahoma" w:cs="Tahoma"/>
        </w:rPr>
        <w:t xml:space="preserve">The school will only grant a pupil a leave of absence in exceptional circumstances. In order to have requests for a leave of absence considered, the school will expect parents to contact the </w:t>
      </w:r>
      <w:r>
        <w:rPr>
          <w:rFonts w:ascii="Tahoma" w:hAnsi="Tahoma" w:cs="Tahoma"/>
        </w:rPr>
        <w:t>Head of School</w:t>
      </w:r>
      <w:r w:rsidRPr="00A928C3">
        <w:rPr>
          <w:rFonts w:ascii="Tahoma" w:hAnsi="Tahoma" w:cs="Tahoma"/>
        </w:rPr>
        <w:t xml:space="preserve"> in writing form at least two weeks prior to the proposed start date of the leave of absence, providing the reason for the proposed absence and the dates during which the absence would be expected to occur. </w:t>
      </w:r>
    </w:p>
    <w:p w14:paraId="04950F5F" w14:textId="77777777" w:rsidR="00CB3DE7" w:rsidRPr="00B73B75" w:rsidRDefault="00CB3DE7" w:rsidP="00CB3DE7">
      <w:pPr>
        <w:jc w:val="both"/>
        <w:rPr>
          <w:rFonts w:ascii="Tahoma" w:hAnsi="Tahoma" w:cs="Tahoma"/>
        </w:rPr>
      </w:pPr>
      <w:r w:rsidRPr="00B73B75">
        <w:rPr>
          <w:rFonts w:ascii="Tahoma" w:hAnsi="Tahoma" w:cs="Tahoma"/>
        </w:rPr>
        <w:t xml:space="preserve">Any requests for leave during term time will be considered on an individual basis and the pupil’s previous attendance record will be taken into account. Where the absence is granted, the </w:t>
      </w:r>
      <w:r>
        <w:rPr>
          <w:rFonts w:ascii="Tahoma" w:hAnsi="Tahoma" w:cs="Tahoma"/>
        </w:rPr>
        <w:t xml:space="preserve">Head of School </w:t>
      </w:r>
      <w:r w:rsidRPr="00B73B75">
        <w:rPr>
          <w:rFonts w:ascii="Tahoma" w:hAnsi="Tahoma" w:cs="Tahoma"/>
        </w:rPr>
        <w:t>will determine the length of time that the pupil can be away from school. The school will not grant leaves of absence for the purposes of family holidays.</w:t>
      </w:r>
    </w:p>
    <w:p w14:paraId="657B51AD" w14:textId="77777777" w:rsidR="00CB3DE7" w:rsidRPr="00B73B75" w:rsidRDefault="00CB3DE7" w:rsidP="00CB3DE7">
      <w:pPr>
        <w:jc w:val="both"/>
        <w:rPr>
          <w:rFonts w:ascii="Tahoma" w:hAnsi="Tahoma" w:cs="Tahoma"/>
        </w:rPr>
      </w:pPr>
      <w:r w:rsidRPr="00B73B75">
        <w:rPr>
          <w:rFonts w:ascii="Tahoma" w:hAnsi="Tahoma" w:cs="Tahoma"/>
        </w:rPr>
        <w:t xml:space="preserve">Requests for leave will not be granted in the following circumstances: </w:t>
      </w:r>
    </w:p>
    <w:p w14:paraId="46F95375" w14:textId="77777777" w:rsidR="00CB3DE7" w:rsidRPr="00B73B75" w:rsidRDefault="00CB3DE7" w:rsidP="00CB3DE7">
      <w:pPr>
        <w:pStyle w:val="ListParagraph"/>
        <w:numPr>
          <w:ilvl w:val="0"/>
          <w:numId w:val="60"/>
        </w:numPr>
        <w:spacing w:before="200"/>
        <w:jc w:val="both"/>
        <w:rPr>
          <w:rFonts w:ascii="Tahoma" w:hAnsi="Tahoma" w:cs="Tahoma"/>
        </w:rPr>
      </w:pPr>
      <w:r w:rsidRPr="00B73B75">
        <w:rPr>
          <w:rFonts w:ascii="Tahoma" w:hAnsi="Tahoma" w:cs="Tahoma"/>
        </w:rPr>
        <w:t>Immediately before and during statutory assessment periods</w:t>
      </w:r>
    </w:p>
    <w:p w14:paraId="660381C6" w14:textId="77777777" w:rsidR="00CB3DE7" w:rsidRPr="00B73B75" w:rsidRDefault="00CB3DE7" w:rsidP="00CB3DE7">
      <w:pPr>
        <w:pStyle w:val="ListParagraph"/>
        <w:numPr>
          <w:ilvl w:val="0"/>
          <w:numId w:val="60"/>
        </w:numPr>
        <w:spacing w:before="200"/>
        <w:jc w:val="both"/>
        <w:rPr>
          <w:rFonts w:ascii="Tahoma" w:hAnsi="Tahoma" w:cs="Tahoma"/>
        </w:rPr>
      </w:pPr>
      <w:r w:rsidRPr="00B73B75">
        <w:rPr>
          <w:rFonts w:ascii="Tahoma" w:hAnsi="Tahoma" w:cs="Tahoma"/>
        </w:rPr>
        <w:t>When a pupil’s attendance record shows any unauthorised absence</w:t>
      </w:r>
    </w:p>
    <w:p w14:paraId="2F9673B4" w14:textId="77777777" w:rsidR="00CB3DE7" w:rsidRPr="00B73B75" w:rsidRDefault="00CB3DE7" w:rsidP="00CB3DE7">
      <w:pPr>
        <w:pStyle w:val="ListParagraph"/>
        <w:numPr>
          <w:ilvl w:val="0"/>
          <w:numId w:val="60"/>
        </w:numPr>
        <w:spacing w:before="200"/>
        <w:jc w:val="both"/>
        <w:rPr>
          <w:rFonts w:ascii="Tahoma" w:hAnsi="Tahoma" w:cs="Tahoma"/>
        </w:rPr>
      </w:pPr>
      <w:r w:rsidRPr="00B73B75">
        <w:rPr>
          <w:rFonts w:ascii="Tahoma" w:hAnsi="Tahoma" w:cs="Tahoma"/>
        </w:rPr>
        <w:t xml:space="preserve">Where a pupil’s authorised absence record is already above </w:t>
      </w:r>
      <w:r w:rsidRPr="00B73B75">
        <w:rPr>
          <w:rFonts w:ascii="Tahoma" w:hAnsi="Tahoma" w:cs="Tahoma"/>
          <w:b/>
          <w:bCs/>
          <w:u w:val="single"/>
        </w:rPr>
        <w:t>10 percent</w:t>
      </w:r>
      <w:r w:rsidRPr="00B73B75">
        <w:rPr>
          <w:rFonts w:ascii="Tahoma" w:hAnsi="Tahoma" w:cs="Tahoma"/>
        </w:rPr>
        <w:t xml:space="preserve"> for any reason</w:t>
      </w:r>
    </w:p>
    <w:p w14:paraId="39E19403" w14:textId="77777777" w:rsidR="00CB3DE7" w:rsidRPr="00B73B75" w:rsidRDefault="00CB3DE7" w:rsidP="00CB3DE7">
      <w:pPr>
        <w:jc w:val="both"/>
        <w:rPr>
          <w:rFonts w:ascii="Tahoma" w:hAnsi="Tahoma" w:cs="Tahoma"/>
        </w:rPr>
      </w:pPr>
      <w:r w:rsidRPr="00B73B75">
        <w:rPr>
          <w:rFonts w:ascii="Tahoma" w:hAnsi="Tahoma" w:cs="Tahoma"/>
        </w:rPr>
        <w:t xml:space="preserve">If term-time leave is not granted, taking a pupil out of school will be recorded as an unauthorised absence and may result in sanctions, such as a penalty notice. The school cannot </w:t>
      </w:r>
      <w:r w:rsidRPr="00B73B75">
        <w:rPr>
          <w:rFonts w:ascii="Tahoma" w:hAnsi="Tahoma" w:cs="Tahoma"/>
        </w:rPr>
        <w:lastRenderedPageBreak/>
        <w:t>grant leaves of absence retrospectively; therefore, any absences that were not approved by the school in advance will be marked as unauthorised.</w:t>
      </w:r>
    </w:p>
    <w:p w14:paraId="1DF805D8" w14:textId="77777777" w:rsidR="00CB3DE7" w:rsidRPr="00B73B75" w:rsidRDefault="00CB3DE7" w:rsidP="00CB3DE7">
      <w:pPr>
        <w:jc w:val="both"/>
        <w:rPr>
          <w:rFonts w:ascii="Tahoma" w:hAnsi="Tahoma" w:cs="Tahoma"/>
          <w:b/>
          <w:bCs/>
        </w:rPr>
      </w:pPr>
      <w:r w:rsidRPr="00B73B75">
        <w:rPr>
          <w:rFonts w:ascii="Tahoma" w:hAnsi="Tahoma" w:cs="Tahoma"/>
          <w:b/>
          <w:bCs/>
        </w:rPr>
        <w:t>Illness and healthcare appointments</w:t>
      </w:r>
    </w:p>
    <w:p w14:paraId="4F04DF46" w14:textId="77777777" w:rsidR="00CB3DE7" w:rsidRPr="00B73B75" w:rsidRDefault="00CB3DE7" w:rsidP="00CB3DE7">
      <w:pPr>
        <w:jc w:val="both"/>
        <w:rPr>
          <w:rFonts w:ascii="Tahoma" w:hAnsi="Tahoma" w:cs="Tahoma"/>
        </w:rPr>
      </w:pPr>
      <w:r w:rsidRPr="00B73B75">
        <w:rPr>
          <w:rFonts w:ascii="Tahoma" w:hAnsi="Tahoma" w:cs="Tahoma"/>
        </w:rP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08F655ED" w14:textId="77777777" w:rsidR="00CB3DE7" w:rsidRPr="00B73B75" w:rsidRDefault="00CB3DE7" w:rsidP="00CB3DE7">
      <w:pPr>
        <w:jc w:val="both"/>
        <w:rPr>
          <w:rFonts w:ascii="Tahoma" w:hAnsi="Tahoma" w:cs="Tahoma"/>
          <w:b/>
          <w:bCs/>
        </w:rPr>
      </w:pPr>
      <w:bookmarkStart w:id="19" w:name="_Hlk104207035"/>
      <w:r w:rsidRPr="00B73B75">
        <w:rPr>
          <w:rFonts w:ascii="Tahoma" w:hAnsi="Tahoma" w:cs="Tahoma"/>
          <w:b/>
          <w:bCs/>
        </w:rPr>
        <w:t>Performances and activities, including paid work</w:t>
      </w:r>
    </w:p>
    <w:p w14:paraId="6D4B223D" w14:textId="77777777" w:rsidR="00CB3DE7" w:rsidRPr="00B73B75" w:rsidRDefault="00CB3DE7" w:rsidP="00CB3DE7">
      <w:pPr>
        <w:spacing w:before="200"/>
        <w:jc w:val="both"/>
        <w:rPr>
          <w:rFonts w:ascii="Tahoma" w:hAnsi="Tahoma" w:cs="Tahoma"/>
        </w:rPr>
      </w:pPr>
      <w:r w:rsidRPr="00B73B75">
        <w:rPr>
          <w:rFonts w:ascii="Tahoma" w:hAnsi="Tahoma" w:cs="Tahoma"/>
        </w:rP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766D6063" w14:textId="77777777" w:rsidR="00CB3DE7" w:rsidRPr="00B73B75" w:rsidRDefault="00CB3DE7" w:rsidP="00CB3DE7">
      <w:pPr>
        <w:spacing w:before="200"/>
        <w:jc w:val="both"/>
        <w:rPr>
          <w:rFonts w:ascii="Tahoma" w:hAnsi="Tahoma" w:cs="Tahoma"/>
        </w:rPr>
      </w:pPr>
      <w:r w:rsidRPr="00B73B75">
        <w:rPr>
          <w:rFonts w:ascii="Tahoma" w:hAnsi="Tahoma" w:cs="Tahoma"/>
        </w:rPr>
        <w:t>Additional arrangements will be made by the school for pupils engaging in performances or activities that require them to be absent from school to ensure they do not fall behind in their education – this may involve private teaching. These arrangements will be approved by the LA who will ensure that the arrangements are suitable for the pupil.</w:t>
      </w:r>
    </w:p>
    <w:p w14:paraId="5D17BB43" w14:textId="77777777" w:rsidR="00CB3DE7" w:rsidRPr="00B73B75" w:rsidRDefault="00CB3DE7" w:rsidP="00CB3DE7">
      <w:pPr>
        <w:spacing w:before="200"/>
        <w:jc w:val="both"/>
        <w:rPr>
          <w:rFonts w:ascii="Tahoma" w:hAnsi="Tahoma" w:cs="Tahoma"/>
        </w:rPr>
      </w:pPr>
      <w:r w:rsidRPr="00B73B75">
        <w:rPr>
          <w:rFonts w:ascii="Tahoma" w:hAnsi="Tahoma" w:cs="Tahoma"/>
        </w:rPr>
        <w:t>The pupil will receive education that, when taken together over the term of the licence, amounts to a minimum of three hours per day that the pupil would be required to attend a school maintained by the LA issuing the licence. This requirement will be met by ensuring a pupil receives an education:</w:t>
      </w:r>
    </w:p>
    <w:p w14:paraId="7277D892"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For not less than six hours a week; and</w:t>
      </w:r>
    </w:p>
    <w:p w14:paraId="7ABC5411"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During each complete period of four weeks (or if there is a period of less than four weeks, then during that period), for periods of time not less than three hours a day; and</w:t>
      </w:r>
    </w:p>
    <w:p w14:paraId="25F21A45"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On days where the pupil would be required to attend school if they were attending a school maintained by the LA; and</w:t>
      </w:r>
    </w:p>
    <w:p w14:paraId="53E699EA" w14:textId="77777777" w:rsidR="00CB3DE7" w:rsidRPr="00B73B75" w:rsidRDefault="00CB3DE7" w:rsidP="00CB3DE7">
      <w:pPr>
        <w:pStyle w:val="ListParagraph"/>
        <w:numPr>
          <w:ilvl w:val="0"/>
          <w:numId w:val="40"/>
        </w:numPr>
        <w:jc w:val="both"/>
        <w:rPr>
          <w:rFonts w:ascii="Tahoma" w:hAnsi="Tahoma" w:cs="Tahoma"/>
        </w:rPr>
      </w:pPr>
      <w:r w:rsidRPr="00B73B75">
        <w:rPr>
          <w:rFonts w:ascii="Tahoma" w:hAnsi="Tahoma" w:cs="Tahoma"/>
        </w:rPr>
        <w:t>For not more than five hours on any such day.</w:t>
      </w:r>
    </w:p>
    <w:p w14:paraId="50AB7F79" w14:textId="77777777" w:rsidR="00CB3DE7" w:rsidRPr="00B73B75" w:rsidRDefault="00CB3DE7" w:rsidP="00CB3DE7">
      <w:pPr>
        <w:spacing w:before="200"/>
        <w:jc w:val="both"/>
        <w:rPr>
          <w:rFonts w:ascii="Tahoma" w:hAnsi="Tahoma" w:cs="Tahoma"/>
        </w:rPr>
      </w:pPr>
      <w:r w:rsidRPr="00B73B75">
        <w:rPr>
          <w:rFonts w:ascii="Tahoma" w:hAnsi="Tahoma" w:cs="Tahoma"/>
        </w:rPr>
        <w:t xml:space="preserve">Where a licence has been granted by the LA and it specifies dates of absence, no further authorisation will be needed from the school. Where an application does not specify dates, and it has been approved by the LA, it is at the discretion of the </w:t>
      </w:r>
      <w:r>
        <w:rPr>
          <w:rFonts w:ascii="Tahoma" w:hAnsi="Tahoma" w:cs="Tahoma"/>
        </w:rPr>
        <w:t xml:space="preserve">Head of School </w:t>
      </w:r>
      <w:r w:rsidRPr="00B73B75">
        <w:rPr>
          <w:rFonts w:ascii="Tahoma" w:hAnsi="Tahoma" w:cs="Tahoma"/>
        </w:rPr>
        <w:t xml:space="preserve">to authorise the leave of absence for each day. The </w:t>
      </w:r>
      <w:r>
        <w:rPr>
          <w:rFonts w:ascii="Tahoma" w:hAnsi="Tahoma" w:cs="Tahoma"/>
        </w:rPr>
        <w:t xml:space="preserve">Head of School </w:t>
      </w:r>
      <w:r w:rsidRPr="00B73B75">
        <w:rPr>
          <w:rFonts w:ascii="Tahoma" w:hAnsi="Tahoma" w:cs="Tahoma"/>
        </w:rPr>
        <w:t xml:space="preserve">will not authorise any absences which would mean that a pupil’s attendance would fall below </w:t>
      </w:r>
      <w:r w:rsidRPr="00B73B75">
        <w:rPr>
          <w:rFonts w:ascii="Tahoma" w:hAnsi="Tahoma" w:cs="Tahoma"/>
          <w:b/>
          <w:bCs/>
          <w:u w:val="single"/>
        </w:rPr>
        <w:t>96 percent</w:t>
      </w:r>
      <w:r w:rsidRPr="00B73B75">
        <w:rPr>
          <w:rFonts w:ascii="Tahoma" w:hAnsi="Tahoma" w:cs="Tahoma"/>
        </w:rPr>
        <w:t xml:space="preserve">. Where a licence has not been obtained, the </w:t>
      </w:r>
      <w:r>
        <w:rPr>
          <w:rFonts w:ascii="Tahoma" w:hAnsi="Tahoma" w:cs="Tahoma"/>
        </w:rPr>
        <w:t xml:space="preserve">Head of School </w:t>
      </w:r>
      <w:r w:rsidRPr="00B73B75">
        <w:rPr>
          <w:rFonts w:ascii="Tahoma" w:hAnsi="Tahoma" w:cs="Tahoma"/>
        </w:rPr>
        <w:t>will not authorise any absence for a performance or activity.</w:t>
      </w:r>
    </w:p>
    <w:bookmarkEnd w:id="19"/>
    <w:p w14:paraId="5E461A26" w14:textId="77777777" w:rsidR="00CB3DE7" w:rsidRPr="00B73B75" w:rsidRDefault="00CB3DE7" w:rsidP="00CB3DE7">
      <w:pPr>
        <w:jc w:val="both"/>
        <w:rPr>
          <w:rFonts w:ascii="Tahoma" w:hAnsi="Tahoma" w:cs="Tahoma"/>
          <w:b/>
          <w:bCs/>
        </w:rPr>
      </w:pPr>
      <w:r w:rsidRPr="00B73B75">
        <w:rPr>
          <w:rFonts w:ascii="Tahoma" w:hAnsi="Tahoma" w:cs="Tahoma"/>
          <w:b/>
          <w:bCs/>
        </w:rPr>
        <w:t>Religious observance</w:t>
      </w:r>
    </w:p>
    <w:p w14:paraId="426611CD" w14:textId="77777777" w:rsidR="00CB3DE7" w:rsidRPr="00B73B75" w:rsidRDefault="00CB3DE7" w:rsidP="00CB3DE7">
      <w:pPr>
        <w:jc w:val="both"/>
        <w:rPr>
          <w:rFonts w:ascii="Tahoma" w:hAnsi="Tahoma" w:cs="Tahoma"/>
        </w:rPr>
      </w:pPr>
      <w:r w:rsidRPr="00B73B75">
        <w:rPr>
          <w:rFonts w:ascii="Tahoma" w:hAnsi="Tahoma" w:cs="Tahoma"/>
        </w:rPr>
        <w:t xml:space="preserve">Parents will be expected to request absence for religious observance at least </w:t>
      </w:r>
      <w:r w:rsidRPr="00B73B75">
        <w:rPr>
          <w:rFonts w:ascii="Tahoma" w:hAnsi="Tahoma" w:cs="Tahoma"/>
          <w:b/>
          <w:bCs/>
          <w:u w:val="single"/>
        </w:rPr>
        <w:t>two weeks</w:t>
      </w:r>
      <w:r w:rsidRPr="00B73B75">
        <w:rPr>
          <w:rFonts w:ascii="Tahoma" w:hAnsi="Tahoma" w:cs="Tahoma"/>
        </w:rPr>
        <w:t xml:space="preserve"> advance. </w:t>
      </w:r>
    </w:p>
    <w:p w14:paraId="60C5B1D3" w14:textId="77777777" w:rsidR="00CB3DE7" w:rsidRPr="00B73B75" w:rsidRDefault="00CB3DE7" w:rsidP="00CB3DE7">
      <w:pPr>
        <w:jc w:val="both"/>
        <w:rPr>
          <w:rFonts w:ascii="Tahoma" w:hAnsi="Tahoma" w:cs="Tahoma"/>
        </w:rPr>
      </w:pPr>
      <w:r w:rsidRPr="00B73B75">
        <w:rPr>
          <w:rFonts w:ascii="Tahoma" w:hAnsi="Tahoma" w:cs="Tahoma"/>
        </w:rPr>
        <w:lastRenderedPageBreak/>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1B43C904" w14:textId="77777777" w:rsidR="00CB3DE7" w:rsidRPr="00B73B75" w:rsidRDefault="00CB3DE7" w:rsidP="00CB3DE7">
      <w:pPr>
        <w:jc w:val="both"/>
        <w:rPr>
          <w:rFonts w:ascii="Tahoma" w:hAnsi="Tahoma" w:cs="Tahoma"/>
        </w:rPr>
      </w:pPr>
      <w:r w:rsidRPr="00B73B75">
        <w:rPr>
          <w:rFonts w:ascii="Tahoma" w:hAnsi="Tahoma" w:cs="Tahoma"/>
        </w:rPr>
        <w:t>The school may seek advice from the religious body in question where there is doubt over the request.</w:t>
      </w:r>
    </w:p>
    <w:p w14:paraId="12835E5F" w14:textId="77777777" w:rsidR="00CB3DE7" w:rsidRPr="00B73B75" w:rsidRDefault="00CB3DE7" w:rsidP="00CB3DE7">
      <w:pPr>
        <w:jc w:val="both"/>
        <w:rPr>
          <w:rFonts w:ascii="Tahoma" w:hAnsi="Tahoma" w:cs="Tahoma"/>
        </w:rPr>
      </w:pPr>
      <w:r w:rsidRPr="00B73B75">
        <w:rPr>
          <w:rFonts w:ascii="Tahoma" w:hAnsi="Tahoma" w:cs="Tahoma"/>
          <w:b/>
          <w:bCs/>
        </w:rPr>
        <w:t>Gypsy, Roma and Traveller absence</w:t>
      </w:r>
    </w:p>
    <w:p w14:paraId="54C813AA" w14:textId="77777777" w:rsidR="00CB3DE7" w:rsidRPr="00B73B75" w:rsidRDefault="00CB3DE7" w:rsidP="00CB3DE7">
      <w:pPr>
        <w:jc w:val="both"/>
        <w:rPr>
          <w:rFonts w:ascii="Tahoma" w:hAnsi="Tahoma" w:cs="Tahoma"/>
        </w:rPr>
      </w:pPr>
      <w:r w:rsidRPr="00B73B75">
        <w:rPr>
          <w:rFonts w:ascii="Tahoma" w:hAnsi="Tahoma" w:cs="Tahoma"/>
        </w:rPr>
        <w:t xml:space="preserve">Where a pupil’s parent belongs to a community covered by this code and is travelling for occupational purposes, the parent will be expected to request a leave of absence for their child at least </w:t>
      </w:r>
      <w:r w:rsidRPr="00B73B75">
        <w:rPr>
          <w:rFonts w:ascii="Tahoma" w:hAnsi="Tahoma" w:cs="Tahoma"/>
          <w:b/>
          <w:bCs/>
          <w:u w:val="single"/>
        </w:rPr>
        <w:t>two weeks</w:t>
      </w:r>
      <w:r w:rsidRPr="00B73B75">
        <w:rPr>
          <w:rFonts w:ascii="Tahoma" w:hAnsi="Tahoma" w:cs="Tahoma"/>
        </w:rPr>
        <w:t xml:space="preserve"> in advance. Absences will not be granted for pupils from these communities under this code for reasons other than travel for occupational purposes.</w:t>
      </w:r>
    </w:p>
    <w:p w14:paraId="1AA74098" w14:textId="45DEA7B5" w:rsidR="00CB3DE7" w:rsidRPr="00B73B75" w:rsidRDefault="00CB3DE7" w:rsidP="00CB3DE7">
      <w:pPr>
        <w:pStyle w:val="Heading10"/>
        <w:rPr>
          <w:rFonts w:ascii="Tahoma" w:hAnsi="Tahoma" w:cs="Tahoma"/>
        </w:rPr>
      </w:pPr>
      <w:bookmarkStart w:id="20" w:name="_._[New]_SEND-"/>
      <w:bookmarkEnd w:id="20"/>
      <w:r w:rsidRPr="00B73B75">
        <w:rPr>
          <w:rFonts w:ascii="Tahoma" w:hAnsi="Tahoma" w:cs="Tahoma"/>
        </w:rPr>
        <w:t>SEND- and health-related absences</w:t>
      </w:r>
    </w:p>
    <w:p w14:paraId="1D65C6E9" w14:textId="77777777" w:rsidR="00CB3DE7" w:rsidRPr="00B73B75" w:rsidRDefault="00CB3DE7" w:rsidP="00CB3DE7">
      <w:pPr>
        <w:rPr>
          <w:rFonts w:ascii="Tahoma" w:hAnsi="Tahoma" w:cs="Tahoma"/>
        </w:rPr>
      </w:pPr>
      <w:r w:rsidRPr="00B73B75">
        <w:rPr>
          <w:rFonts w:ascii="Tahoma" w:hAnsi="Tahoma" w:cs="Tahoma"/>
        </w:rPr>
        <w:t>The school recognises that pupils with SEND and/or health conditions, including mental health issues, may face greater barriers to attendance than their peers, and will incorporate robust procedures to support pupils who find attending school difficult.</w:t>
      </w:r>
    </w:p>
    <w:p w14:paraId="648C9B41" w14:textId="77777777" w:rsidR="00CB3DE7" w:rsidRPr="00B73B75" w:rsidRDefault="00CB3DE7" w:rsidP="00CB3DE7">
      <w:pPr>
        <w:rPr>
          <w:rFonts w:ascii="Tahoma" w:hAnsi="Tahoma" w:cs="Tahoma"/>
        </w:rPr>
      </w:pPr>
      <w:r w:rsidRPr="00B73B75">
        <w:rPr>
          <w:rFonts w:ascii="Tahoma" w:hAnsi="Tahoma" w:cs="Tahoma"/>
        </w:rP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012CF8D0" w14:textId="77777777" w:rsidR="00CB3DE7" w:rsidRPr="00B73B75" w:rsidRDefault="00CB3DE7" w:rsidP="00CB3DE7">
      <w:pPr>
        <w:rPr>
          <w:rFonts w:ascii="Tahoma" w:hAnsi="Tahoma" w:cs="Tahoma"/>
        </w:rPr>
      </w:pPr>
      <w:r w:rsidRPr="00B73B75">
        <w:rPr>
          <w:rFonts w:ascii="Tahoma" w:hAnsi="Tahoma" w:cs="Tahoma"/>
        </w:rPr>
        <w:t xml:space="preserve">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w:t>
      </w:r>
    </w:p>
    <w:p w14:paraId="35520221" w14:textId="77777777" w:rsidR="00CB3DE7" w:rsidRPr="00B73B75" w:rsidRDefault="00CB3DE7" w:rsidP="00CB3DE7">
      <w:pPr>
        <w:rPr>
          <w:rFonts w:ascii="Tahoma" w:hAnsi="Tahoma" w:cs="Tahoma"/>
        </w:rPr>
      </w:pPr>
      <w:r w:rsidRPr="00B73B75">
        <w:rPr>
          <w:rFonts w:ascii="Tahoma" w:hAnsi="Tahoma" w:cs="Tahoma"/>
        </w:rPr>
        <w:t>If a pupil is unable to attend school for long periods of time due to their health, the school will:</w:t>
      </w:r>
    </w:p>
    <w:p w14:paraId="2628792B"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Inform the LA if a pupil is likely to be away from the school for more than 15 school days.</w:t>
      </w:r>
    </w:p>
    <w:p w14:paraId="79BD290B"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Provide the LA with information about the pupil’s needs, capabilities and programme of work.</w:t>
      </w:r>
    </w:p>
    <w:p w14:paraId="68DC78F4"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Help the pupil reintegrate at school when they return.</w:t>
      </w:r>
    </w:p>
    <w:p w14:paraId="6D1904BA"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Make sure the pupil is kept informed about school events and clubs.</w:t>
      </w:r>
    </w:p>
    <w:p w14:paraId="73D73679" w14:textId="77777777" w:rsidR="00CB3DE7" w:rsidRPr="00B73B75" w:rsidRDefault="00CB3DE7" w:rsidP="00CB3DE7">
      <w:pPr>
        <w:pStyle w:val="ListParagraph"/>
        <w:numPr>
          <w:ilvl w:val="0"/>
          <w:numId w:val="41"/>
        </w:numPr>
        <w:spacing w:before="200"/>
        <w:jc w:val="both"/>
        <w:rPr>
          <w:rFonts w:ascii="Tahoma" w:hAnsi="Tahoma" w:cs="Tahoma"/>
        </w:rPr>
      </w:pPr>
      <w:r w:rsidRPr="00B73B75">
        <w:rPr>
          <w:rFonts w:ascii="Tahoma" w:hAnsi="Tahoma" w:cs="Tahoma"/>
        </w:rPr>
        <w:t>Encourage the pupil to stay in contact with other pupils during their absence.</w:t>
      </w:r>
    </w:p>
    <w:p w14:paraId="2251B72C" w14:textId="77777777" w:rsidR="00CB3DE7" w:rsidRPr="00B73B75" w:rsidRDefault="00CB3DE7" w:rsidP="00CB3DE7">
      <w:pPr>
        <w:rPr>
          <w:rFonts w:ascii="Tahoma" w:hAnsi="Tahoma" w:cs="Tahoma"/>
        </w:rPr>
      </w:pPr>
      <w:r w:rsidRPr="00B73B75">
        <w:rPr>
          <w:rFonts w:ascii="Tahoma" w:hAnsi="Tahoma" w:cs="Tahoma"/>
        </w:rPr>
        <w:t>The school will incorporate an action plan to help any pupils with SEND and/or health issues cope with the stress and anxiety that attending school may cause them. Such plans will be regularly monitored and reviewed until the pupil is attending school as normal and there has been signs of significant improvement.</w:t>
      </w:r>
    </w:p>
    <w:p w14:paraId="33ECC629" w14:textId="77777777" w:rsidR="00CB3DE7" w:rsidRPr="00B73B75" w:rsidRDefault="00CB3DE7" w:rsidP="00CB3DE7">
      <w:pPr>
        <w:rPr>
          <w:rFonts w:ascii="Tahoma" w:hAnsi="Tahoma" w:cs="Tahoma"/>
        </w:rPr>
      </w:pPr>
      <w:r w:rsidRPr="00B73B75">
        <w:rPr>
          <w:rFonts w:ascii="Tahoma" w:hAnsi="Tahoma" w:cs="Tahoma"/>
        </w:rPr>
        <w:lastRenderedPageBreak/>
        <w:t>To support the attendance of pupils with SEND and/or health issues, the school will consider:</w:t>
      </w:r>
    </w:p>
    <w:p w14:paraId="1D7AEF0F"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Holding termly meetings to evaluate any implemented reasonable adjustments.</w:t>
      </w:r>
    </w:p>
    <w:p w14:paraId="1031D5F6"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Incorporating a pastoral support plan.</w:t>
      </w:r>
    </w:p>
    <w:p w14:paraId="62EA0B18"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Carrying out strengths and difficulties questionnaire.</w:t>
      </w:r>
    </w:p>
    <w:p w14:paraId="47B8718F"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Identifying pupils’ unmet needs through the Common Assessment Framework.</w:t>
      </w:r>
    </w:p>
    <w:p w14:paraId="09E94CA0"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Using an internal or external specialist.</w:t>
      </w:r>
    </w:p>
    <w:p w14:paraId="562D4926"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Enabling a pupil to have a reduced timetable.</w:t>
      </w:r>
    </w:p>
    <w:p w14:paraId="225C2B65"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 xml:space="preserve">Ensuring a pupil can have somewhere quiet to spend lunch and breaktimes. </w:t>
      </w:r>
    </w:p>
    <w:p w14:paraId="44F98D72"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Implementing a system whereby pupils can request to leave a classroom if they feel they need time out.</w:t>
      </w:r>
    </w:p>
    <w:p w14:paraId="34B41A64"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Temporary late starts or early finishes.</w:t>
      </w:r>
    </w:p>
    <w:p w14:paraId="7C654F35"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Phased returns to school where there has been a long absence.</w:t>
      </w:r>
    </w:p>
    <w:p w14:paraId="559C9F23"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Small group work or on-to-one lessons.</w:t>
      </w:r>
    </w:p>
    <w:p w14:paraId="7491D75B" w14:textId="77777777" w:rsidR="00CB3DE7" w:rsidRPr="00B73B75" w:rsidRDefault="00CB3DE7" w:rsidP="00CB3DE7">
      <w:pPr>
        <w:pStyle w:val="ListParagraph"/>
        <w:numPr>
          <w:ilvl w:val="0"/>
          <w:numId w:val="61"/>
        </w:numPr>
        <w:spacing w:before="200"/>
        <w:jc w:val="both"/>
        <w:rPr>
          <w:rFonts w:ascii="Tahoma" w:hAnsi="Tahoma" w:cs="Tahoma"/>
        </w:rPr>
      </w:pPr>
      <w:r w:rsidRPr="00B73B75">
        <w:rPr>
          <w:rFonts w:ascii="Tahoma" w:hAnsi="Tahoma" w:cs="Tahoma"/>
        </w:rPr>
        <w:t>Tailored support to meet their individual needs.</w:t>
      </w:r>
    </w:p>
    <w:p w14:paraId="19FFAF81" w14:textId="77777777" w:rsidR="00CB3DE7" w:rsidRPr="00B73B75" w:rsidRDefault="00CB3DE7" w:rsidP="00CB3DE7">
      <w:pPr>
        <w:pStyle w:val="Heading10"/>
        <w:rPr>
          <w:rFonts w:ascii="Tahoma" w:hAnsi="Tahoma" w:cs="Tahoma"/>
        </w:rPr>
      </w:pPr>
      <w:bookmarkStart w:id="21" w:name="_Leave_during_lunch_1"/>
      <w:bookmarkEnd w:id="21"/>
      <w:r w:rsidRPr="00B73B75">
        <w:rPr>
          <w:rFonts w:ascii="Tahoma" w:hAnsi="Tahoma" w:cs="Tahoma"/>
        </w:rPr>
        <w:t xml:space="preserve">Leave during lunch times </w:t>
      </w:r>
    </w:p>
    <w:p w14:paraId="00FC9BA5" w14:textId="77777777" w:rsidR="00CB3DE7" w:rsidRPr="00B73B75" w:rsidRDefault="00CB3DE7" w:rsidP="00CB3DE7">
      <w:pPr>
        <w:spacing w:before="200"/>
        <w:jc w:val="both"/>
        <w:rPr>
          <w:rFonts w:ascii="Tahoma" w:hAnsi="Tahoma" w:cs="Tahoma"/>
        </w:rPr>
      </w:pPr>
      <w:r w:rsidRPr="00B73B75">
        <w:rPr>
          <w:rFonts w:ascii="Tahoma" w:hAnsi="Tahoma" w:cs="Tahoma"/>
        </w:rPr>
        <w:t xml:space="preserve">Parents may be permitted to take their child away from the school premises during lunch times with permission from the </w:t>
      </w:r>
      <w:r>
        <w:rPr>
          <w:rFonts w:ascii="Tahoma" w:hAnsi="Tahoma" w:cs="Tahoma"/>
        </w:rPr>
        <w:t xml:space="preserve">Head of School </w:t>
      </w:r>
      <w:r w:rsidRPr="00B73B75">
        <w:rPr>
          <w:rFonts w:ascii="Tahoma" w:hAnsi="Tahoma" w:cs="Tahoma"/>
        </w:rPr>
        <w:t xml:space="preserve">– it is at the </w:t>
      </w:r>
      <w:r>
        <w:rPr>
          <w:rFonts w:ascii="Tahoma" w:hAnsi="Tahoma" w:cs="Tahoma"/>
        </w:rPr>
        <w:t xml:space="preserve">Head of School </w:t>
      </w:r>
      <w:r w:rsidRPr="00B73B75">
        <w:rPr>
          <w:rFonts w:ascii="Tahoma" w:hAnsi="Tahoma" w:cs="Tahoma"/>
        </w:rPr>
        <w:t>’s discretion as to whether a pupil will be allowed to leave the premises.</w:t>
      </w:r>
    </w:p>
    <w:p w14:paraId="75EBA9C2" w14:textId="77777777" w:rsidR="00CB3DE7" w:rsidRPr="00B73B75" w:rsidRDefault="00CB3DE7" w:rsidP="00CB3DE7">
      <w:pPr>
        <w:spacing w:before="200"/>
        <w:jc w:val="both"/>
        <w:rPr>
          <w:rFonts w:ascii="Tahoma" w:hAnsi="Tahoma" w:cs="Tahoma"/>
        </w:rPr>
      </w:pPr>
      <w:r w:rsidRPr="00B73B75">
        <w:rPr>
          <w:rFonts w:ascii="Tahoma" w:hAnsi="Tahoma" w:cs="Tahoma"/>
        </w:rPr>
        <w:t xml:space="preserve">Parents will submit a written request, outlining the reasons for their child to leave the premises during lunch time – this request will be submitted to the </w:t>
      </w:r>
      <w:r>
        <w:rPr>
          <w:rFonts w:ascii="Tahoma" w:hAnsi="Tahoma" w:cs="Tahoma"/>
        </w:rPr>
        <w:t>Head of School.</w:t>
      </w:r>
      <w:r w:rsidRPr="00B73B75">
        <w:rPr>
          <w:rFonts w:ascii="Tahoma" w:hAnsi="Tahoma" w:cs="Tahoma"/>
        </w:rPr>
        <w:t xml:space="preserve"> The </w:t>
      </w:r>
      <w:r>
        <w:rPr>
          <w:rFonts w:ascii="Tahoma" w:hAnsi="Tahoma" w:cs="Tahoma"/>
        </w:rPr>
        <w:t xml:space="preserve">Head of School </w:t>
      </w:r>
      <w:r w:rsidRPr="00B73B75">
        <w:rPr>
          <w:rFonts w:ascii="Tahoma" w:hAnsi="Tahoma" w:cs="Tahoma"/>
        </w:rPr>
        <w:t xml:space="preserve">will consider the request and will invite the parent into the school for a discussion regarding any concerns, as well as the timely return of their child at the end of lunch time and their child’s behaviour when not on the school premises. The </w:t>
      </w:r>
      <w:r>
        <w:rPr>
          <w:rFonts w:ascii="Tahoma" w:hAnsi="Tahoma" w:cs="Tahoma"/>
        </w:rPr>
        <w:t xml:space="preserve">Head of School </w:t>
      </w:r>
      <w:r w:rsidRPr="00B73B75">
        <w:rPr>
          <w:rFonts w:ascii="Tahoma" w:hAnsi="Tahoma" w:cs="Tahoma"/>
        </w:rPr>
        <w:t xml:space="preserve">reserves the right to grant or refuse a request and will inform the parent in writing of their decision within </w:t>
      </w:r>
      <w:r w:rsidRPr="00B73B75">
        <w:rPr>
          <w:rFonts w:ascii="Tahoma" w:hAnsi="Tahoma" w:cs="Tahoma"/>
          <w:b/>
          <w:bCs/>
          <w:u w:val="single"/>
        </w:rPr>
        <w:t>one week</w:t>
      </w:r>
      <w:r w:rsidRPr="00B73B75">
        <w:rPr>
          <w:rFonts w:ascii="Tahoma" w:hAnsi="Tahoma" w:cs="Tahoma"/>
        </w:rPr>
        <w:t xml:space="preserve"> of the request.</w:t>
      </w:r>
    </w:p>
    <w:p w14:paraId="6CDC66BE" w14:textId="77777777" w:rsidR="00CB3DE7" w:rsidRPr="00B73B75" w:rsidRDefault="00CB3DE7" w:rsidP="00CB3DE7">
      <w:pPr>
        <w:spacing w:before="200"/>
        <w:jc w:val="both"/>
        <w:rPr>
          <w:rFonts w:ascii="Tahoma" w:hAnsi="Tahoma" w:cs="Tahoma"/>
        </w:rPr>
      </w:pPr>
      <w:r w:rsidRPr="00B73B75">
        <w:rPr>
          <w:rFonts w:ascii="Tahoma" w:hAnsi="Tahoma" w:cs="Tahoma"/>
        </w:rPr>
        <w:t xml:space="preserve">Pupils will leave the school premises within </w:t>
      </w:r>
      <w:r w:rsidRPr="00B73B75">
        <w:rPr>
          <w:rFonts w:ascii="Tahoma" w:hAnsi="Tahoma" w:cs="Tahoma"/>
          <w:b/>
          <w:bCs/>
          <w:u w:val="single"/>
        </w:rPr>
        <w:t>10 minutes</w:t>
      </w:r>
      <w:r w:rsidRPr="00B73B75">
        <w:rPr>
          <w:rFonts w:ascii="Tahoma" w:hAnsi="Tahoma" w:cs="Tahoma"/>
        </w:rPr>
        <w:t xml:space="preserve"> of the start of lunch and will return no later than </w:t>
      </w:r>
      <w:r w:rsidRPr="00B73B75">
        <w:rPr>
          <w:rFonts w:ascii="Tahoma" w:hAnsi="Tahoma" w:cs="Tahoma"/>
          <w:b/>
          <w:bCs/>
          <w:u w:val="single"/>
        </w:rPr>
        <w:t>5 minutes</w:t>
      </w:r>
      <w:r w:rsidRPr="00B73B75">
        <w:rPr>
          <w:rFonts w:ascii="Tahoma" w:hAnsi="Tahoma" w:cs="Tahoma"/>
        </w:rPr>
        <w:t xml:space="preserve"> before the end of lunch. </w:t>
      </w:r>
    </w:p>
    <w:p w14:paraId="5E5E88B9" w14:textId="77777777" w:rsidR="00CB3DE7" w:rsidRPr="00B73B75" w:rsidRDefault="00CB3DE7" w:rsidP="00CB3DE7">
      <w:pPr>
        <w:spacing w:before="200"/>
        <w:jc w:val="both"/>
        <w:rPr>
          <w:rFonts w:ascii="Tahoma" w:hAnsi="Tahoma" w:cs="Tahoma"/>
        </w:rPr>
      </w:pPr>
      <w:r w:rsidRPr="00B73B75">
        <w:rPr>
          <w:rFonts w:ascii="Tahoma" w:hAnsi="Tahoma" w:cs="Tahoma"/>
        </w:rPr>
        <w:t xml:space="preserve">Parents will be required to meet their child </w:t>
      </w:r>
      <w:r w:rsidRPr="00B73B75">
        <w:rPr>
          <w:rFonts w:ascii="Tahoma" w:hAnsi="Tahoma" w:cs="Tahoma"/>
          <w:b/>
          <w:bCs/>
          <w:u w:val="single"/>
        </w:rPr>
        <w:t>at the school office</w:t>
      </w:r>
      <w:r w:rsidRPr="00B73B75">
        <w:rPr>
          <w:rFonts w:ascii="Tahoma" w:hAnsi="Tahoma" w:cs="Tahoma"/>
        </w:rPr>
        <w:t xml:space="preserve"> when taking them off the premises – the pupil will be signed out and back in </w:t>
      </w:r>
      <w:r w:rsidRPr="00B73B75">
        <w:rPr>
          <w:rFonts w:ascii="Tahoma" w:hAnsi="Tahoma" w:cs="Tahoma"/>
          <w:b/>
          <w:bCs/>
          <w:u w:val="single"/>
        </w:rPr>
        <w:t>at the school office</w:t>
      </w:r>
      <w:r>
        <w:rPr>
          <w:rFonts w:ascii="Tahoma" w:hAnsi="Tahoma" w:cs="Tahoma"/>
          <w:b/>
          <w:bCs/>
          <w:u w:val="single"/>
        </w:rPr>
        <w:t xml:space="preserve"> </w:t>
      </w:r>
      <w:r w:rsidRPr="00F425CD">
        <w:rPr>
          <w:rFonts w:ascii="Tahoma" w:hAnsi="Tahoma" w:cs="Tahoma"/>
        </w:rPr>
        <w:t>by their parent</w:t>
      </w:r>
      <w:r w:rsidRPr="00B73B75">
        <w:rPr>
          <w:rFonts w:ascii="Tahoma" w:hAnsi="Tahoma" w:cs="Tahoma"/>
        </w:rPr>
        <w:t xml:space="preserve">. A member of staff will be available </w:t>
      </w:r>
      <w:r w:rsidRPr="00B73B75">
        <w:rPr>
          <w:rFonts w:ascii="Tahoma" w:hAnsi="Tahoma" w:cs="Tahoma"/>
          <w:b/>
          <w:bCs/>
          <w:u w:val="single"/>
        </w:rPr>
        <w:t>at the school office</w:t>
      </w:r>
      <w:r w:rsidRPr="00B73B75">
        <w:rPr>
          <w:rFonts w:ascii="Tahoma" w:hAnsi="Tahoma" w:cs="Tahoma"/>
        </w:rPr>
        <w:t xml:space="preserve"> before the pupil leaves the premises and upon their return to sign them back in. No pupil will leave the premises before the member of staff </w:t>
      </w:r>
      <w:r w:rsidRPr="00B73B75">
        <w:rPr>
          <w:rFonts w:ascii="Tahoma" w:hAnsi="Tahoma" w:cs="Tahoma"/>
          <w:b/>
          <w:bCs/>
          <w:u w:val="single"/>
        </w:rPr>
        <w:t>at the school office</w:t>
      </w:r>
      <w:r w:rsidRPr="00B73B75">
        <w:rPr>
          <w:rFonts w:ascii="Tahoma" w:hAnsi="Tahoma" w:cs="Tahoma"/>
        </w:rPr>
        <w:t xml:space="preserve"> has given their permission.</w:t>
      </w:r>
    </w:p>
    <w:p w14:paraId="6BB00B3A"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w:t>
      </w:r>
      <w:r>
        <w:rPr>
          <w:rFonts w:ascii="Tahoma" w:hAnsi="Tahoma" w:cs="Tahoma"/>
        </w:rPr>
        <w:t xml:space="preserve">Head of School </w:t>
      </w:r>
      <w:r w:rsidRPr="00B73B75">
        <w:rPr>
          <w:rFonts w:ascii="Tahoma" w:hAnsi="Tahoma" w:cs="Tahoma"/>
        </w:rPr>
        <w:t xml:space="preserve">reserves the right to withdraw their permission at any time – this may occur, for example, where there are attendance concerns. Any decision to withdraw permission will be in writing, explaining the reasons for the </w:t>
      </w:r>
      <w:r>
        <w:rPr>
          <w:rFonts w:ascii="Tahoma" w:hAnsi="Tahoma" w:cs="Tahoma"/>
        </w:rPr>
        <w:t xml:space="preserve">Head of School </w:t>
      </w:r>
      <w:r w:rsidRPr="00B73B75">
        <w:rPr>
          <w:rFonts w:ascii="Tahoma" w:hAnsi="Tahoma" w:cs="Tahoma"/>
        </w:rPr>
        <w:t xml:space="preserve">’s decision. If permission is withdrawn, parents will not be entitled to appeal the decision. Parents will be able to withdraw their request at any time – the request will be submitted in writing to the </w:t>
      </w:r>
      <w:r>
        <w:rPr>
          <w:rFonts w:ascii="Tahoma" w:hAnsi="Tahoma" w:cs="Tahoma"/>
        </w:rPr>
        <w:t>Head of School.</w:t>
      </w:r>
    </w:p>
    <w:p w14:paraId="5BABB118" w14:textId="77777777" w:rsidR="00CB3DE7" w:rsidRPr="00B73B75" w:rsidRDefault="00CB3DE7" w:rsidP="00CB3DE7">
      <w:pPr>
        <w:spacing w:before="200"/>
        <w:jc w:val="both"/>
        <w:rPr>
          <w:rFonts w:ascii="Tahoma" w:hAnsi="Tahoma" w:cs="Tahoma"/>
        </w:rPr>
      </w:pPr>
      <w:r w:rsidRPr="00B73B75">
        <w:rPr>
          <w:rFonts w:ascii="Tahoma" w:hAnsi="Tahoma" w:cs="Tahoma"/>
        </w:rPr>
        <w:lastRenderedPageBreak/>
        <w:t xml:space="preserve">Permission will be updated on a </w:t>
      </w:r>
      <w:r w:rsidRPr="00B73B75">
        <w:rPr>
          <w:rFonts w:ascii="Tahoma" w:hAnsi="Tahoma" w:cs="Tahoma"/>
          <w:b/>
          <w:bCs/>
          <w:u w:val="single"/>
        </w:rPr>
        <w:t>termly</w:t>
      </w:r>
      <w:r w:rsidRPr="00B73B75">
        <w:rPr>
          <w:rFonts w:ascii="Tahoma" w:hAnsi="Tahoma" w:cs="Tahoma"/>
        </w:rPr>
        <w:t xml:space="preserve"> basis – letters will be sent to parents at the beginning of each term to confirm whether they would like their request to continue.</w:t>
      </w:r>
    </w:p>
    <w:p w14:paraId="64B5DDD4" w14:textId="77777777" w:rsidR="00CB3DE7" w:rsidRPr="00B73B75" w:rsidRDefault="00CB3DE7" w:rsidP="00CB3DE7">
      <w:pPr>
        <w:pStyle w:val="Heading10"/>
        <w:rPr>
          <w:rFonts w:ascii="Tahoma" w:hAnsi="Tahoma" w:cs="Tahoma"/>
        </w:rPr>
      </w:pPr>
      <w:bookmarkStart w:id="22" w:name="_Truancy_1"/>
      <w:bookmarkEnd w:id="22"/>
      <w:r w:rsidRPr="00B73B75">
        <w:rPr>
          <w:rFonts w:ascii="Tahoma" w:hAnsi="Tahoma" w:cs="Tahoma"/>
        </w:rPr>
        <w:t xml:space="preserve">Truancy </w:t>
      </w:r>
    </w:p>
    <w:p w14:paraId="300BEE60" w14:textId="77777777" w:rsidR="00CB3DE7" w:rsidRPr="00B73B75" w:rsidRDefault="00CB3DE7" w:rsidP="00CB3DE7">
      <w:pPr>
        <w:spacing w:before="200"/>
        <w:jc w:val="both"/>
        <w:rPr>
          <w:rFonts w:ascii="Tahoma" w:hAnsi="Tahoma" w:cs="Tahoma"/>
        </w:rPr>
      </w:pPr>
      <w:r w:rsidRPr="00B73B75">
        <w:rPr>
          <w:rFonts w:ascii="Tahoma" w:hAnsi="Tahoma" w:cs="Tahoma"/>
        </w:rPr>
        <w:t xml:space="preserve">Truancy will be considered as any absence of part, or all, of one or more days from school, during which the school has not been notified of the cause behind such absence. </w:t>
      </w:r>
    </w:p>
    <w:p w14:paraId="54C4A2FA" w14:textId="77777777" w:rsidR="00CB3DE7" w:rsidRPr="00B73B75" w:rsidRDefault="00CB3DE7" w:rsidP="00CB3DE7">
      <w:pPr>
        <w:spacing w:before="200"/>
        <w:jc w:val="both"/>
        <w:rPr>
          <w:rFonts w:ascii="Tahoma" w:hAnsi="Tahoma" w:cs="Tahoma"/>
        </w:rPr>
      </w:pPr>
      <w:r w:rsidRPr="00B73B75">
        <w:rPr>
          <w:rFonts w:ascii="Tahoma" w:hAnsi="Tahoma" w:cs="Tahoma"/>
        </w:rPr>
        <w:t xml:space="preserve">All staff will be actively engaged in supporting the regular attendance of pupils, and understand the importance of continuity in each pupil’s learning. </w:t>
      </w:r>
    </w:p>
    <w:p w14:paraId="16AD4350" w14:textId="77777777" w:rsidR="00CB3DE7" w:rsidRPr="00B73B75" w:rsidRDefault="00CB3DE7" w:rsidP="00CB3DE7">
      <w:pPr>
        <w:spacing w:before="200"/>
        <w:jc w:val="both"/>
        <w:rPr>
          <w:rFonts w:ascii="Tahoma" w:hAnsi="Tahoma" w:cs="Tahoma"/>
        </w:rPr>
      </w:pPr>
      <w:r w:rsidRPr="00B73B75">
        <w:rPr>
          <w:rFonts w:ascii="Tahoma" w:hAnsi="Tahoma" w:cs="Tahoma"/>
        </w:rPr>
        <w:t xml:space="preserve">All pupils are expected to be in their classes by </w:t>
      </w:r>
      <w:r w:rsidRPr="00B73B75">
        <w:rPr>
          <w:rFonts w:ascii="Tahoma" w:hAnsi="Tahoma" w:cs="Tahoma"/>
          <w:b/>
          <w:bCs/>
          <w:u w:val="single"/>
        </w:rPr>
        <w:t>8.55am</w:t>
      </w:r>
      <w:r w:rsidRPr="00B73B75">
        <w:rPr>
          <w:rFonts w:ascii="Tahoma" w:hAnsi="Tahoma" w:cs="Tahoma"/>
        </w:rPr>
        <w:t xml:space="preserve"> and </w:t>
      </w:r>
      <w:r w:rsidRPr="00B73B75">
        <w:rPr>
          <w:rFonts w:ascii="Tahoma" w:hAnsi="Tahoma" w:cs="Tahoma"/>
          <w:b/>
          <w:bCs/>
          <w:u w:val="single"/>
        </w:rPr>
        <w:t>1:15pm</w:t>
      </w:r>
      <w:r w:rsidRPr="00B73B75">
        <w:rPr>
          <w:rFonts w:ascii="Tahoma" w:hAnsi="Tahoma" w:cs="Tahoma"/>
        </w:rPr>
        <w:t xml:space="preserve">, where the teacher will record the attendance electronically. Any pupil with permission to leave the school during the day must sign out at the </w:t>
      </w:r>
      <w:r w:rsidRPr="00B73B75">
        <w:rPr>
          <w:rFonts w:ascii="Tahoma" w:hAnsi="Tahoma" w:cs="Tahoma"/>
          <w:b/>
          <w:bCs/>
          <w:u w:val="single"/>
        </w:rPr>
        <w:t>school office</w:t>
      </w:r>
      <w:r w:rsidRPr="00B73B75">
        <w:rPr>
          <w:rFonts w:ascii="Tahoma" w:hAnsi="Tahoma" w:cs="Tahoma"/>
        </w:rPr>
        <w:t xml:space="preserve"> and sign back in again on their return.</w:t>
      </w:r>
    </w:p>
    <w:p w14:paraId="0FFC1C85" w14:textId="77777777" w:rsidR="00CB3DE7" w:rsidRPr="00B73B75" w:rsidRDefault="00CB3DE7" w:rsidP="00CB3DE7">
      <w:pPr>
        <w:spacing w:before="200"/>
        <w:jc w:val="both"/>
        <w:rPr>
          <w:rFonts w:ascii="Tahoma" w:hAnsi="Tahoma" w:cs="Tahoma"/>
        </w:rPr>
      </w:pPr>
      <w:r w:rsidRPr="00B73B75">
        <w:rPr>
          <w:rFonts w:ascii="Tahoma" w:hAnsi="Tahoma" w:cs="Tahoma"/>
        </w:rPr>
        <w:t xml:space="preserve">Immediate action will be taken when there are any concerns that a pupil might be truanting. If truancy is suspected, the </w:t>
      </w:r>
      <w:r>
        <w:rPr>
          <w:rFonts w:ascii="Tahoma" w:hAnsi="Tahoma" w:cs="Tahoma"/>
        </w:rPr>
        <w:t xml:space="preserve">Head of School </w:t>
      </w:r>
      <w:r w:rsidRPr="00B73B75">
        <w:rPr>
          <w:rFonts w:ascii="Tahoma" w:hAnsi="Tahoma" w:cs="Tahoma"/>
        </w:rPr>
        <w:t xml:space="preserve">is notified, and they will contact the parent in order to assess the reasons behind the pupil not attending school. </w:t>
      </w:r>
    </w:p>
    <w:p w14:paraId="55DEE698" w14:textId="77777777" w:rsidR="00CB3DE7" w:rsidRPr="00B73B75" w:rsidRDefault="00CB3DE7" w:rsidP="00CB3DE7">
      <w:pPr>
        <w:spacing w:before="200"/>
        <w:jc w:val="both"/>
        <w:rPr>
          <w:rFonts w:ascii="Tahoma" w:hAnsi="Tahoma" w:cs="Tahoma"/>
        </w:rPr>
      </w:pPr>
      <w:r w:rsidRPr="00B73B75">
        <w:rPr>
          <w:rFonts w:ascii="Tahoma" w:hAnsi="Tahoma" w:cs="Tahoma"/>
        </w:rPr>
        <w:t>The following procedures will be taken in the event of a truancy:</w:t>
      </w:r>
    </w:p>
    <w:p w14:paraId="63412B9C" w14:textId="77777777" w:rsidR="00CB3DE7" w:rsidRPr="00B73B75" w:rsidRDefault="00CB3DE7" w:rsidP="00CB3DE7">
      <w:pPr>
        <w:pStyle w:val="ListParagraph"/>
        <w:numPr>
          <w:ilvl w:val="0"/>
          <w:numId w:val="36"/>
        </w:numPr>
        <w:jc w:val="both"/>
        <w:rPr>
          <w:rFonts w:ascii="Tahoma" w:hAnsi="Tahoma" w:cs="Tahoma"/>
        </w:rPr>
      </w:pPr>
      <w:r w:rsidRPr="00B73B75">
        <w:rPr>
          <w:rFonts w:ascii="Tahoma" w:hAnsi="Tahoma" w:cs="Tahoma"/>
        </w:rPr>
        <w:t xml:space="preserve">In the first instance, a letter of warning will be sent to the parents of the pupil, informing them of the truancy and stating that any future occurrences could result in further action being taken. </w:t>
      </w:r>
    </w:p>
    <w:p w14:paraId="5632EA12" w14:textId="77777777" w:rsidR="00CB3DE7" w:rsidRPr="00B73B75" w:rsidRDefault="00CB3DE7" w:rsidP="00CB3DE7">
      <w:pPr>
        <w:pStyle w:val="ListParagraph"/>
        <w:numPr>
          <w:ilvl w:val="0"/>
          <w:numId w:val="36"/>
        </w:numPr>
        <w:jc w:val="both"/>
        <w:rPr>
          <w:rFonts w:ascii="Tahoma" w:hAnsi="Tahoma" w:cs="Tahoma"/>
        </w:rPr>
      </w:pPr>
      <w:r w:rsidRPr="00B73B75">
        <w:rPr>
          <w:rFonts w:ascii="Tahoma" w:hAnsi="Tahoma" w:cs="Tahoma"/>
        </w:rPr>
        <w:t>If any further truancy occurs, then the school will consider issuing a penalty notice.</w:t>
      </w:r>
    </w:p>
    <w:p w14:paraId="7A4A8BAD" w14:textId="77777777" w:rsidR="00CB3DE7" w:rsidRPr="00B73B75" w:rsidRDefault="00CB3DE7" w:rsidP="00CB3DE7">
      <w:pPr>
        <w:pStyle w:val="ListParagraph"/>
        <w:numPr>
          <w:ilvl w:val="0"/>
          <w:numId w:val="36"/>
        </w:numPr>
        <w:jc w:val="both"/>
        <w:rPr>
          <w:rFonts w:ascii="Tahoma" w:hAnsi="Tahoma" w:cs="Tahoma"/>
        </w:rPr>
      </w:pPr>
      <w:r w:rsidRPr="00B73B75">
        <w:rPr>
          <w:rFonts w:ascii="Tahoma" w:hAnsi="Tahoma" w:cs="Tahoma"/>
        </w:rPr>
        <w:t>A penalty notice will be issued where there is overt truancy, inappropriate parentally-condoned absence, excessive holidays in term-time and persistent late arrival at school.</w:t>
      </w:r>
    </w:p>
    <w:p w14:paraId="18DD7592" w14:textId="77777777" w:rsidR="00CB3DE7" w:rsidRPr="00B73B75" w:rsidRDefault="00CB3DE7" w:rsidP="00CB3DE7">
      <w:pPr>
        <w:jc w:val="both"/>
        <w:rPr>
          <w:rFonts w:ascii="Tahoma" w:hAnsi="Tahoma" w:cs="Tahoma"/>
        </w:rPr>
      </w:pPr>
      <w:r w:rsidRPr="00B73B75">
        <w:rPr>
          <w:rFonts w:ascii="Tahoma" w:hAnsi="Tahoma" w:cs="Tahoma"/>
        </w:rPr>
        <w:t>The DSL will be involved where an instance of truancy may be linked to a safeguarding concern. Any safeguarding concerns will be dealt with in line with the Child Protection and Safeguarding Policy.</w:t>
      </w:r>
    </w:p>
    <w:p w14:paraId="02F41020" w14:textId="77777777" w:rsidR="00CB3DE7" w:rsidRPr="00B73B75" w:rsidRDefault="00CB3DE7" w:rsidP="00CB3DE7">
      <w:pPr>
        <w:pStyle w:val="Heading10"/>
        <w:rPr>
          <w:rFonts w:ascii="Tahoma" w:hAnsi="Tahoma" w:cs="Tahoma"/>
        </w:rPr>
      </w:pPr>
      <w:bookmarkStart w:id="23" w:name="_Missing_children_1"/>
      <w:bookmarkEnd w:id="23"/>
      <w:r w:rsidRPr="00B73B75">
        <w:rPr>
          <w:rFonts w:ascii="Tahoma" w:hAnsi="Tahoma" w:cs="Tahoma"/>
        </w:rPr>
        <w:t xml:space="preserve">Missing children </w:t>
      </w:r>
    </w:p>
    <w:p w14:paraId="681B43EF" w14:textId="77777777" w:rsidR="00CB3DE7" w:rsidRPr="00B73B75" w:rsidRDefault="00CB3DE7" w:rsidP="00CB3DE7">
      <w:pPr>
        <w:spacing w:before="200"/>
        <w:jc w:val="both"/>
        <w:rPr>
          <w:rFonts w:ascii="Tahoma" w:hAnsi="Tahoma" w:cs="Tahoma"/>
        </w:rPr>
      </w:pPr>
      <w:r w:rsidRPr="00B73B75">
        <w:rPr>
          <w:rFonts w:ascii="Tahoma" w:hAnsi="Tahoma" w:cs="Tahoma"/>
        </w:rPr>
        <w:t>Pupils will not be permitted to leave the school premises during the school day unless they have permission from the school. The following procedures will be taken in the event of a pupil going missing whilst at school:</w:t>
      </w:r>
    </w:p>
    <w:p w14:paraId="790A1D63"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 xml:space="preserve">The member of staff who has noticed the missing pupil will inform the </w:t>
      </w:r>
      <w:r>
        <w:rPr>
          <w:rFonts w:ascii="Tahoma" w:hAnsi="Tahoma" w:cs="Tahoma"/>
        </w:rPr>
        <w:t xml:space="preserve">Head of School </w:t>
      </w:r>
      <w:r w:rsidRPr="00B73B75">
        <w:rPr>
          <w:rFonts w:ascii="Tahoma" w:hAnsi="Tahoma" w:cs="Tahoma"/>
        </w:rPr>
        <w:t xml:space="preserve">immediately. </w:t>
      </w:r>
    </w:p>
    <w:p w14:paraId="14164F96"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The office staff will also be informed as they will act as a point of contact for receiving information regarding the search.</w:t>
      </w:r>
    </w:p>
    <w:p w14:paraId="36F7E145"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 xml:space="preserve">A member of staff will stay with the rest of the class, and all other available members of staff will conduct a thorough search of the school premises as directed by the </w:t>
      </w:r>
      <w:r>
        <w:rPr>
          <w:rFonts w:ascii="Tahoma" w:hAnsi="Tahoma" w:cs="Tahoma"/>
        </w:rPr>
        <w:t>Head of School.</w:t>
      </w:r>
    </w:p>
    <w:p w14:paraId="5E89DB3F" w14:textId="77777777" w:rsidR="00CB3DE7" w:rsidRPr="00B73B75" w:rsidRDefault="00CB3DE7" w:rsidP="00CB3DE7">
      <w:pPr>
        <w:pStyle w:val="ListParagraph"/>
        <w:numPr>
          <w:ilvl w:val="0"/>
          <w:numId w:val="37"/>
        </w:numPr>
        <w:jc w:val="both"/>
        <w:rPr>
          <w:rFonts w:ascii="Tahoma" w:hAnsi="Tahoma" w:cs="Tahoma"/>
        </w:rPr>
      </w:pPr>
      <w:r w:rsidRPr="00B73B75">
        <w:rPr>
          <w:rFonts w:ascii="Tahoma" w:hAnsi="Tahoma" w:cs="Tahoma"/>
        </w:rPr>
        <w:t>The following areas will be systematically searched:</w:t>
      </w:r>
    </w:p>
    <w:p w14:paraId="69ACEF27"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All classrooms</w:t>
      </w:r>
    </w:p>
    <w:p w14:paraId="2A5FA142"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lastRenderedPageBreak/>
        <w:t>All toilets</w:t>
      </w:r>
    </w:p>
    <w:p w14:paraId="31BA1EA5"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All communal spaces</w:t>
      </w:r>
    </w:p>
    <w:p w14:paraId="4C366639"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The library</w:t>
      </w:r>
    </w:p>
    <w:p w14:paraId="5DFC8115" w14:textId="77777777" w:rsidR="00CB3DE7" w:rsidRPr="00B73B75" w:rsidRDefault="00CB3DE7" w:rsidP="00CB3DE7">
      <w:pPr>
        <w:pStyle w:val="ListParagraph"/>
        <w:numPr>
          <w:ilvl w:val="1"/>
          <w:numId w:val="38"/>
        </w:numPr>
        <w:jc w:val="both"/>
        <w:rPr>
          <w:rFonts w:ascii="Tahoma" w:hAnsi="Tahoma" w:cs="Tahoma"/>
        </w:rPr>
      </w:pPr>
      <w:r w:rsidRPr="00B73B75">
        <w:rPr>
          <w:rFonts w:ascii="Tahoma" w:hAnsi="Tahoma" w:cs="Tahoma"/>
        </w:rPr>
        <w:t>The school grounds</w:t>
      </w:r>
    </w:p>
    <w:p w14:paraId="3AF0DD71"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Available staff will begin a search of the area immediately outside of the school premises, and will take a mobile phone with them so they can be contacted.</w:t>
      </w:r>
    </w:p>
    <w:p w14:paraId="456C1796"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If the pupil has not been found after </w:t>
      </w:r>
      <w:r w:rsidRPr="00B73B75">
        <w:rPr>
          <w:rFonts w:ascii="Tahoma" w:hAnsi="Tahoma" w:cs="Tahoma"/>
          <w:b/>
          <w:bCs/>
          <w:u w:val="single"/>
        </w:rPr>
        <w:t>10 minutes</w:t>
      </w:r>
      <w:r w:rsidRPr="00B73B75">
        <w:rPr>
          <w:rFonts w:ascii="Tahoma" w:hAnsi="Tahoma" w:cs="Tahoma"/>
        </w:rPr>
        <w:t>, then the parents of the pupil will be notified.</w:t>
      </w:r>
    </w:p>
    <w:p w14:paraId="5ED19FAB"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The school will attempt to contact parents using the emergency contact numbers provided.</w:t>
      </w:r>
    </w:p>
    <w:p w14:paraId="2AE75C95"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If the parents have had no contact from the pupil, and the emergency contacts list has been exhausted, the police will be contacted. </w:t>
      </w:r>
    </w:p>
    <w:p w14:paraId="08D78478"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The missing pupil’s teacher will fill in an incident form, describing all circumstances leading up to the pupil going missing. </w:t>
      </w:r>
    </w:p>
    <w:p w14:paraId="4F0195E2"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If the missing pupil has an allocated social worker, is a looked-after child, or has any SEND, then the appropriate personnel will be informed. </w:t>
      </w:r>
    </w:p>
    <w:p w14:paraId="0ADFD1FA"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When the pupil has been located, members of staff will care for and talk to the pupil to ensure they are safe and well.</w:t>
      </w:r>
    </w:p>
    <w:p w14:paraId="47871340" w14:textId="77777777" w:rsidR="00CB3DE7" w:rsidRPr="00B73B75" w:rsidRDefault="00CB3DE7" w:rsidP="00CB3DE7">
      <w:pPr>
        <w:pStyle w:val="ListParagraph"/>
        <w:numPr>
          <w:ilvl w:val="0"/>
          <w:numId w:val="39"/>
        </w:numPr>
        <w:jc w:val="both"/>
        <w:rPr>
          <w:rFonts w:ascii="Tahoma" w:hAnsi="Tahoma" w:cs="Tahoma"/>
        </w:rPr>
      </w:pPr>
      <w:r w:rsidRPr="00B73B75">
        <w:rPr>
          <w:rFonts w:ascii="Tahoma" w:hAnsi="Tahoma" w:cs="Tahoma"/>
        </w:rPr>
        <w:t xml:space="preserve">Parents and any other agencies will be informed immediately when the pupil has been located. </w:t>
      </w:r>
    </w:p>
    <w:p w14:paraId="23FA5744"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w:t>
      </w:r>
      <w:r>
        <w:rPr>
          <w:rFonts w:ascii="Tahoma" w:hAnsi="Tahoma" w:cs="Tahoma"/>
        </w:rPr>
        <w:t xml:space="preserve">Head of School </w:t>
      </w:r>
      <w:r w:rsidRPr="00B73B75">
        <w:rPr>
          <w:rFonts w:ascii="Tahoma" w:hAnsi="Tahoma" w:cs="Tahoma"/>
        </w:rPr>
        <w:t xml:space="preserve">will take the appropriate action to ensure that pupils understand they must not leave the premises, and sanctions will be issued if deemed necessary. Appropriate disciplinary procedures will be followed in accordance with the Behaviour Policy. </w:t>
      </w:r>
    </w:p>
    <w:p w14:paraId="55F29D73"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w:t>
      </w:r>
      <w:r>
        <w:rPr>
          <w:rFonts w:ascii="Tahoma" w:hAnsi="Tahoma" w:cs="Tahoma"/>
        </w:rPr>
        <w:t xml:space="preserve">Head of School </w:t>
      </w:r>
      <w:r w:rsidRPr="00B73B75">
        <w:rPr>
          <w:rFonts w:ascii="Tahoma" w:hAnsi="Tahoma" w:cs="Tahoma"/>
        </w:rPr>
        <w:t>will carry out a full investigation and will draw a conclusion as to how the incident occurred. A written report will be produced, and policies and procedures will be reviewed in accordance with the outcome where necessary.</w:t>
      </w:r>
    </w:p>
    <w:p w14:paraId="578F2522" w14:textId="77777777" w:rsidR="00CB3DE7" w:rsidRPr="00B73B75" w:rsidRDefault="00CB3DE7" w:rsidP="00CB3DE7">
      <w:pPr>
        <w:pStyle w:val="Heading10"/>
        <w:rPr>
          <w:rFonts w:ascii="Tahoma" w:hAnsi="Tahoma" w:cs="Tahoma"/>
        </w:rPr>
      </w:pPr>
      <w:bookmarkStart w:id="24" w:name="_[Updated]_Attendance_intervention"/>
      <w:bookmarkEnd w:id="24"/>
      <w:r w:rsidRPr="00B73B75">
        <w:rPr>
          <w:rFonts w:ascii="Tahoma" w:hAnsi="Tahoma" w:cs="Tahoma"/>
        </w:rPr>
        <w:t xml:space="preserve">Attendance intervention </w:t>
      </w:r>
    </w:p>
    <w:p w14:paraId="299079D2" w14:textId="77777777" w:rsidR="00CB3DE7" w:rsidRPr="00B73B75" w:rsidRDefault="00CB3DE7" w:rsidP="00CB3DE7">
      <w:pPr>
        <w:spacing w:before="200"/>
        <w:jc w:val="both"/>
        <w:rPr>
          <w:rFonts w:ascii="Tahoma" w:hAnsi="Tahoma" w:cs="Tahoma"/>
        </w:rPr>
      </w:pPr>
      <w:r w:rsidRPr="00B73B75">
        <w:rPr>
          <w:rFonts w:ascii="Tahoma" w:hAnsi="Tahoma" w:cs="Tahoma"/>
        </w:rPr>
        <w:t>In order to ensure the school has effective procedures for managing absence, the attendance officer, supported by the SLT, will:</w:t>
      </w:r>
    </w:p>
    <w:p w14:paraId="269E396B"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Establish a range of evidence-based interventions to address barriers to attendance.</w:t>
      </w:r>
    </w:p>
    <w:p w14:paraId="1F0D8654"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Monitor the implementation and quality of escalation procedures and seek robust evidence of the escalation procedures that work.</w:t>
      </w:r>
    </w:p>
    <w:p w14:paraId="64E710CA"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Attend or lead attendance reviews in line with escalation procedures.</w:t>
      </w:r>
    </w:p>
    <w:p w14:paraId="0F7C1224" w14:textId="77777777" w:rsidR="00CB3DE7" w:rsidRPr="00B73B75" w:rsidRDefault="00CB3DE7" w:rsidP="00CB3DE7">
      <w:pPr>
        <w:pStyle w:val="ListParagraph"/>
        <w:numPr>
          <w:ilvl w:val="0"/>
          <w:numId w:val="25"/>
        </w:numPr>
        <w:jc w:val="both"/>
        <w:rPr>
          <w:rFonts w:ascii="Tahoma" w:hAnsi="Tahoma" w:cs="Tahoma"/>
        </w:rPr>
      </w:pPr>
      <w:r w:rsidRPr="00B73B75">
        <w:rPr>
          <w:rFonts w:ascii="Tahoma" w:hAnsi="Tahoma" w:cs="Tahoma"/>
        </w:rPr>
        <w:t>Establish robust escalation procedures which will be initiated before absence becomes a problem by:</w:t>
      </w:r>
    </w:p>
    <w:p w14:paraId="25D0B31D"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Sending letters to parents.</w:t>
      </w:r>
    </w:p>
    <w:p w14:paraId="527436AD"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Engaging with LA attendance teams.</w:t>
      </w:r>
    </w:p>
    <w:p w14:paraId="4F626E34"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Using fixed penalty notices.</w:t>
      </w:r>
    </w:p>
    <w:p w14:paraId="0E2A9530" w14:textId="77777777" w:rsidR="00CB3DE7" w:rsidRPr="00B73B75" w:rsidRDefault="00CB3DE7" w:rsidP="00CB3DE7">
      <w:pPr>
        <w:pStyle w:val="ListParagraph"/>
        <w:numPr>
          <w:ilvl w:val="1"/>
          <w:numId w:val="25"/>
        </w:numPr>
        <w:jc w:val="both"/>
        <w:rPr>
          <w:rFonts w:ascii="Tahoma" w:hAnsi="Tahoma" w:cs="Tahoma"/>
        </w:rPr>
      </w:pPr>
      <w:r w:rsidRPr="00B73B75">
        <w:rPr>
          <w:rFonts w:ascii="Tahoma" w:hAnsi="Tahoma" w:cs="Tahoma"/>
        </w:rPr>
        <w:t>Creating attendance clinics.</w:t>
      </w:r>
    </w:p>
    <w:p w14:paraId="12AA132E" w14:textId="77777777" w:rsidR="00CB3DE7" w:rsidRPr="00B73B75" w:rsidRDefault="00CB3DE7" w:rsidP="00CB3DE7">
      <w:pPr>
        <w:spacing w:before="200"/>
        <w:jc w:val="both"/>
        <w:rPr>
          <w:rFonts w:ascii="Tahoma" w:hAnsi="Tahoma" w:cs="Tahoma"/>
        </w:rPr>
      </w:pPr>
      <w:r w:rsidRPr="00B73B75">
        <w:rPr>
          <w:rFonts w:ascii="Tahoma" w:hAnsi="Tahoma" w:cs="Tahoma"/>
        </w:rPr>
        <w:lastRenderedPageBreak/>
        <w:t>The school will use attendance data, in line with the ‘</w:t>
      </w:r>
      <w:hyperlink w:anchor="_Attendance_officer" w:history="1">
        <w:r w:rsidRPr="00B73B75">
          <w:rPr>
            <w:rStyle w:val="Hyperlink"/>
            <w:rFonts w:ascii="Tahoma" w:hAnsi="Tahoma" w:cs="Tahoma"/>
          </w:rPr>
          <w:t>Monitoring and analysing absence</w:t>
        </w:r>
      </w:hyperlink>
      <w:r w:rsidRPr="00B73B75">
        <w:rPr>
          <w:rFonts w:ascii="Tahoma" w:hAnsi="Tahoma" w:cs="Tahoma"/>
        </w:rP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21AE7CCB" w14:textId="77777777" w:rsidR="00CB3DE7" w:rsidRPr="00B73B75" w:rsidRDefault="00CB3DE7" w:rsidP="00CB3DE7">
      <w:pPr>
        <w:spacing w:before="200"/>
        <w:jc w:val="both"/>
        <w:rPr>
          <w:rFonts w:ascii="Tahoma" w:hAnsi="Tahoma" w:cs="Tahoma"/>
          <w:bCs/>
          <w:shd w:val="clear" w:color="auto" w:fill="ECECEC" w:themeFill="background2"/>
        </w:rPr>
      </w:pPr>
      <w:r w:rsidRPr="00510A73">
        <w:rPr>
          <w:rFonts w:ascii="Tahoma" w:hAnsi="Tahoma" w:cs="Tahoma"/>
          <w:bCs/>
          <w:shd w:val="clear" w:color="auto" w:fill="ECECEC" w:themeFill="background2"/>
        </w:rPr>
        <w:t>A monthly Attendance Triage Meeting will be conducted each month. At this meeting the school will consider what actions to take for any child with concerning attendance. This will consist of 4 levels of intervention</w:t>
      </w:r>
    </w:p>
    <w:p w14:paraId="3DF62A40"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1</w:t>
      </w:r>
    </w:p>
    <w:p w14:paraId="27BF9D10"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An informal discussion about attendance with the parents of the child causing concern. The member of staff doing this will be chosen by the Attendance Office.</w:t>
      </w:r>
    </w:p>
    <w:p w14:paraId="7CF9310C"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2</w:t>
      </w:r>
    </w:p>
    <w:p w14:paraId="7EDB8913"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An offer of support for the parents and/or child whose attendance is causing concern.</w:t>
      </w:r>
    </w:p>
    <w:p w14:paraId="47269783"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3</w:t>
      </w:r>
    </w:p>
    <w:p w14:paraId="2E8F4EF0"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First Attendance warning letter*</w:t>
      </w:r>
    </w:p>
    <w:p w14:paraId="4AD41891"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Level 4</w:t>
      </w:r>
    </w:p>
    <w:p w14:paraId="45BF422D"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Second Attendance warning Letter*</w:t>
      </w:r>
    </w:p>
    <w:p w14:paraId="555A8779" w14:textId="77777777" w:rsidR="00CB3DE7" w:rsidRPr="00B73B75" w:rsidRDefault="00CB3DE7" w:rsidP="00CB3DE7">
      <w:pPr>
        <w:spacing w:before="200"/>
        <w:jc w:val="both"/>
        <w:rPr>
          <w:rFonts w:ascii="Tahoma" w:hAnsi="Tahoma" w:cs="Tahoma"/>
          <w:b/>
          <w:bCs/>
          <w:shd w:val="clear" w:color="auto" w:fill="ECECEC" w:themeFill="background2"/>
        </w:rPr>
      </w:pPr>
      <w:r w:rsidRPr="00B73B75">
        <w:rPr>
          <w:rFonts w:ascii="Tahoma" w:hAnsi="Tahoma" w:cs="Tahoma"/>
          <w:b/>
          <w:bCs/>
          <w:shd w:val="clear" w:color="auto" w:fill="ECECEC" w:themeFill="background2"/>
        </w:rPr>
        <w:t>*See appendix 2.</w:t>
      </w:r>
    </w:p>
    <w:p w14:paraId="0D0BFF9B" w14:textId="77777777" w:rsidR="00CB3DE7" w:rsidRPr="00B73B75" w:rsidRDefault="00CB3DE7" w:rsidP="00CB3DE7">
      <w:pPr>
        <w:spacing w:before="200"/>
        <w:jc w:val="both"/>
        <w:rPr>
          <w:rFonts w:ascii="Tahoma" w:hAnsi="Tahoma" w:cs="Tahoma"/>
          <w:bCs/>
          <w:shd w:val="clear" w:color="auto" w:fill="ECECEC" w:themeFill="background2"/>
        </w:rPr>
      </w:pPr>
      <w:r w:rsidRPr="00B73B75">
        <w:rPr>
          <w:rFonts w:ascii="Tahoma" w:hAnsi="Tahoma" w:cs="Tahoma"/>
          <w:bCs/>
          <w:shd w:val="clear" w:color="auto" w:fill="ECECEC" w:themeFill="background2"/>
        </w:rPr>
        <w:t>If attendance has not improved after level 4, external advice will be sought.</w:t>
      </w:r>
    </w:p>
    <w:p w14:paraId="20599E33" w14:textId="77777777" w:rsidR="00CB3DE7" w:rsidRPr="00B73B75" w:rsidRDefault="00CB3DE7" w:rsidP="00CB3DE7">
      <w:pPr>
        <w:spacing w:before="200"/>
        <w:jc w:val="both"/>
        <w:rPr>
          <w:rFonts w:ascii="Tahoma" w:hAnsi="Tahoma" w:cs="Tahoma"/>
          <w:b/>
          <w:bCs/>
          <w:shd w:val="clear" w:color="auto" w:fill="ECECEC" w:themeFill="background2"/>
        </w:rPr>
      </w:pPr>
    </w:p>
    <w:p w14:paraId="2916C98B" w14:textId="77777777" w:rsidR="00CB3DE7" w:rsidRPr="00B73B75" w:rsidRDefault="00CB3DE7" w:rsidP="00CB3DE7">
      <w:pPr>
        <w:pStyle w:val="Heading10"/>
        <w:rPr>
          <w:rFonts w:ascii="Tahoma" w:hAnsi="Tahoma" w:cs="Tahoma"/>
        </w:rPr>
      </w:pPr>
      <w:bookmarkStart w:id="25" w:name="_[Updated]_Absence_procedures"/>
      <w:bookmarkStart w:id="26" w:name="_Parental_involvement"/>
      <w:bookmarkStart w:id="27" w:name="_[Updated]_Working_with"/>
      <w:bookmarkEnd w:id="25"/>
      <w:bookmarkEnd w:id="26"/>
      <w:bookmarkEnd w:id="27"/>
      <w:r w:rsidRPr="00B73B75">
        <w:rPr>
          <w:rFonts w:ascii="Tahoma" w:hAnsi="Tahoma" w:cs="Tahoma"/>
        </w:rPr>
        <w:t>Working with parents to improve attendance</w:t>
      </w:r>
    </w:p>
    <w:p w14:paraId="6A3EAA1E" w14:textId="77777777" w:rsidR="00CB3DE7" w:rsidRPr="00B73B75" w:rsidRDefault="00CB3DE7" w:rsidP="00CB3DE7">
      <w:pPr>
        <w:spacing w:before="200"/>
        <w:jc w:val="both"/>
        <w:rPr>
          <w:rFonts w:ascii="Tahoma" w:hAnsi="Tahoma" w:cs="Tahoma"/>
        </w:rPr>
      </w:pPr>
      <w:r w:rsidRPr="00B73B75">
        <w:rPr>
          <w:rFonts w:ascii="Tahoma" w:hAnsi="Tahoma" w:cs="Tahoma"/>
        </w:rPr>
        <w:t>The school will work to cultivate strong,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01112BD3" w14:textId="77777777" w:rsidR="00CB3DE7" w:rsidRPr="00B73B75" w:rsidRDefault="00CB3DE7" w:rsidP="00CB3DE7">
      <w:pPr>
        <w:jc w:val="both"/>
        <w:rPr>
          <w:rFonts w:ascii="Tahoma" w:hAnsi="Tahoma" w:cs="Tahoma"/>
        </w:rPr>
      </w:pPr>
      <w:r w:rsidRPr="00B73B75">
        <w:rPr>
          <w:rFonts w:ascii="Tahoma" w:hAnsi="Tahoma" w:cs="Tahoma"/>
        </w:rPr>
        <w:t xml:space="preserve">The school will ensure that there are </w:t>
      </w:r>
      <w:r w:rsidRPr="00B73B75">
        <w:rPr>
          <w:rFonts w:ascii="Tahoma" w:hAnsi="Tahoma" w:cs="Tahoma"/>
          <w:b/>
          <w:bCs/>
          <w:u w:val="single"/>
        </w:rPr>
        <w:t>two</w:t>
      </w:r>
      <w:r w:rsidRPr="00B73B75">
        <w:rPr>
          <w:rFonts w:ascii="Tahoma" w:hAnsi="Tahoma" w:cs="Tahoma"/>
        </w:rPr>
        <w:t xml:space="preserve"> sets of emergency contact details for each pupil wherever possible to ensure the school has additional options for getting in touch with adults responsible for a pupil where the pupil is absent without notification or authorisation.</w:t>
      </w:r>
    </w:p>
    <w:p w14:paraId="0ACAF8D9" w14:textId="77777777" w:rsidR="00CB3DE7" w:rsidRPr="00B73B75" w:rsidRDefault="00CB3DE7" w:rsidP="00CB3DE7">
      <w:pPr>
        <w:jc w:val="both"/>
        <w:rPr>
          <w:rFonts w:ascii="Tahoma" w:hAnsi="Tahoma" w:cs="Tahoma"/>
        </w:rPr>
      </w:pPr>
      <w:r w:rsidRPr="00B73B75">
        <w:rPr>
          <w:rFonts w:ascii="Tahoma" w:hAnsi="Tahoma" w:cs="Tahoma"/>
        </w:rPr>
        <w:t xml:space="preserve">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w:t>
      </w:r>
      <w:r>
        <w:rPr>
          <w:rFonts w:ascii="Tahoma" w:hAnsi="Tahoma" w:cs="Tahoma"/>
        </w:rPr>
        <w:t xml:space="preserve">Head of School </w:t>
      </w:r>
      <w:r w:rsidRPr="00B73B75">
        <w:rPr>
          <w:rFonts w:ascii="Tahoma" w:hAnsi="Tahoma" w:cs="Tahoma"/>
        </w:rPr>
        <w:t xml:space="preserve">in advance. The school will regularly inform parents about their child’s </w:t>
      </w:r>
      <w:r w:rsidRPr="00B73B75">
        <w:rPr>
          <w:rFonts w:ascii="Tahoma" w:hAnsi="Tahoma" w:cs="Tahoma"/>
        </w:rPr>
        <w:lastRenderedPageBreak/>
        <w:t>levels of attendance, absence and punctuality, and will ensure that parents are aware of the benefits that regular attendance at school can have for their child educationally, socially and developmentally.</w:t>
      </w:r>
    </w:p>
    <w:p w14:paraId="27B96358" w14:textId="77777777" w:rsidR="00CB3DE7" w:rsidRPr="00B73B75" w:rsidRDefault="00CB3DE7" w:rsidP="00CB3DE7">
      <w:pPr>
        <w:jc w:val="both"/>
        <w:rPr>
          <w:rFonts w:ascii="Tahoma" w:hAnsi="Tahoma" w:cs="Tahoma"/>
        </w:rPr>
      </w:pPr>
      <w:r w:rsidRPr="00B73B75">
        <w:rPr>
          <w:rFonts w:ascii="Tahoma" w:hAnsi="Tahoma" w:cs="Tahoma"/>
        </w:rPr>
        <w:t>If a pattern of absence becomes problematic, the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0E24E307" w14:textId="77777777" w:rsidR="00CB3DE7" w:rsidRPr="00B73B75" w:rsidRDefault="00CB3DE7" w:rsidP="00CB3DE7">
      <w:pPr>
        <w:jc w:val="both"/>
        <w:rPr>
          <w:rFonts w:ascii="Tahoma" w:hAnsi="Tahoma" w:cs="Tahoma"/>
        </w:rPr>
      </w:pPr>
      <w:r w:rsidRPr="00B73B75">
        <w:rPr>
          <w:rFonts w:ascii="Tahoma" w:hAnsi="Tahoma" w:cs="Tahoma"/>
        </w:rPr>
        <w:t xml:space="preserve">Where these barriers are related to the pupil’s experience in school, e.g. bullying, the attendance officer will work with the </w:t>
      </w:r>
      <w:r>
        <w:rPr>
          <w:rFonts w:ascii="Tahoma" w:hAnsi="Tahoma" w:cs="Tahoma"/>
        </w:rPr>
        <w:t xml:space="preserve">Head of School </w:t>
      </w:r>
      <w:r w:rsidRPr="00B73B75">
        <w:rPr>
          <w:rFonts w:ascii="Tahoma" w:hAnsi="Tahoma" w:cs="Tahoma"/>
        </w:rPr>
        <w:t>and any relevant school staff, e.g. the DSL and SENCO, to address this. Where the barriers are outside of the school’s control, e.g. they are related to issues within the pupil’s family, the attendance officer will liaise with any relevant external agencies or authorities, e.g. children’s social care or the LA, and will encourage parents to access support that they may need.</w:t>
      </w:r>
    </w:p>
    <w:p w14:paraId="38263A47" w14:textId="77777777" w:rsidR="00CB3DE7" w:rsidRPr="00B73B75" w:rsidRDefault="00CB3DE7" w:rsidP="00CB3DE7">
      <w:pPr>
        <w:pStyle w:val="Heading10"/>
        <w:rPr>
          <w:rFonts w:ascii="Tahoma" w:hAnsi="Tahoma" w:cs="Tahoma"/>
        </w:rPr>
      </w:pPr>
      <w:bookmarkStart w:id="28" w:name="_[Updated]__PA"/>
      <w:bookmarkStart w:id="29" w:name="_PA"/>
      <w:bookmarkEnd w:id="28"/>
      <w:bookmarkEnd w:id="29"/>
      <w:r w:rsidRPr="00B73B75">
        <w:rPr>
          <w:rFonts w:ascii="Tahoma" w:hAnsi="Tahoma" w:cs="Tahoma"/>
        </w:rPr>
        <w:t>PA</w:t>
      </w:r>
    </w:p>
    <w:p w14:paraId="2D9696DD" w14:textId="77777777" w:rsidR="00CB3DE7" w:rsidRPr="00B73B75" w:rsidRDefault="00CB3DE7" w:rsidP="00CB3DE7">
      <w:pPr>
        <w:rPr>
          <w:rFonts w:ascii="Tahoma" w:hAnsi="Tahoma" w:cs="Tahoma"/>
        </w:rPr>
      </w:pPr>
      <w:r w:rsidRPr="00B73B75">
        <w:rPr>
          <w:rFonts w:ascii="Tahoma" w:hAnsi="Tahoma" w:cs="Tahoma"/>
        </w:rPr>
        <w:t>There are various groups of pupils who may be vulnerable to high absence and PA, such as:</w:t>
      </w:r>
    </w:p>
    <w:p w14:paraId="05266F03"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Children in need</w:t>
      </w:r>
    </w:p>
    <w:p w14:paraId="2E7D6796"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LAC</w:t>
      </w:r>
    </w:p>
    <w:p w14:paraId="1BFBA063" w14:textId="77777777" w:rsidR="00CB3DE7" w:rsidRPr="00B73B75" w:rsidRDefault="00CB3DE7" w:rsidP="00CB3DE7">
      <w:pPr>
        <w:pStyle w:val="ListParagraph"/>
        <w:numPr>
          <w:ilvl w:val="0"/>
          <w:numId w:val="29"/>
        </w:numPr>
        <w:spacing w:before="200"/>
        <w:jc w:val="both"/>
        <w:rPr>
          <w:rFonts w:ascii="Tahoma" w:hAnsi="Tahoma" w:cs="Tahoma"/>
        </w:rPr>
      </w:pPr>
      <w:r w:rsidRPr="00B73B75">
        <w:rPr>
          <w:rFonts w:ascii="Tahoma" w:hAnsi="Tahoma" w:cs="Tahoma"/>
        </w:rPr>
        <w:t>Young carers</w:t>
      </w:r>
    </w:p>
    <w:p w14:paraId="1F44C6F7"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Pupils who are eligible for FSM</w:t>
      </w:r>
    </w:p>
    <w:p w14:paraId="2C91B2C5"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Pupils with EAL</w:t>
      </w:r>
    </w:p>
    <w:p w14:paraId="6C83FC84" w14:textId="77777777" w:rsidR="00CB3DE7" w:rsidRPr="00B73B75" w:rsidRDefault="00CB3DE7" w:rsidP="00CB3DE7">
      <w:pPr>
        <w:pStyle w:val="ListParagraph"/>
        <w:numPr>
          <w:ilvl w:val="0"/>
          <w:numId w:val="29"/>
        </w:numPr>
        <w:jc w:val="both"/>
        <w:rPr>
          <w:rFonts w:ascii="Tahoma" w:hAnsi="Tahoma" w:cs="Tahoma"/>
        </w:rPr>
      </w:pPr>
      <w:r w:rsidRPr="00B73B75">
        <w:rPr>
          <w:rFonts w:ascii="Tahoma" w:hAnsi="Tahoma" w:cs="Tahoma"/>
        </w:rPr>
        <w:t>Pupils with SEND</w:t>
      </w:r>
    </w:p>
    <w:p w14:paraId="1E7B42B3" w14:textId="77777777" w:rsidR="00CB3DE7" w:rsidRPr="00B73B75" w:rsidRDefault="00CB3DE7" w:rsidP="00CB3DE7">
      <w:pPr>
        <w:pStyle w:val="ListParagraph"/>
        <w:numPr>
          <w:ilvl w:val="0"/>
          <w:numId w:val="29"/>
        </w:numPr>
        <w:spacing w:before="200"/>
        <w:jc w:val="both"/>
        <w:rPr>
          <w:rFonts w:ascii="Tahoma" w:hAnsi="Tahoma" w:cs="Tahoma"/>
        </w:rPr>
      </w:pPr>
      <w:r w:rsidRPr="00B73B75">
        <w:rPr>
          <w:rFonts w:ascii="Tahoma" w:hAnsi="Tahoma" w:cs="Tahoma"/>
        </w:rPr>
        <w:t>Pupils who have faced bullying and/or discrimination</w:t>
      </w:r>
    </w:p>
    <w:p w14:paraId="79BA927C" w14:textId="77777777" w:rsidR="00CB3DE7" w:rsidRPr="00B73B75" w:rsidRDefault="00CB3DE7" w:rsidP="00CB3DE7">
      <w:pPr>
        <w:spacing w:before="200"/>
        <w:jc w:val="both"/>
        <w:rPr>
          <w:rFonts w:ascii="Tahoma" w:hAnsi="Tahoma" w:cs="Tahoma"/>
        </w:rPr>
      </w:pPr>
      <w:r w:rsidRPr="00B73B75">
        <w:rPr>
          <w:rFonts w:ascii="Tahoma" w:hAnsi="Tahoma" w:cs="Tahoma"/>
        </w:rPr>
        <w:t>The school will use a number of methods to help support pupils at risk of PA to attend school. These include:</w:t>
      </w:r>
    </w:p>
    <w:p w14:paraId="05928780"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Offering catch-up support to build confidence and bridge gaps.</w:t>
      </w:r>
    </w:p>
    <w:p w14:paraId="6164F511"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Meeting with pupils to discuss patterns of absence, barriers to attendance, and any other problems they may be having.</w:t>
      </w:r>
    </w:p>
    <w:p w14:paraId="791A7686"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Establishing plans to remove barriers and provide additional support.</w:t>
      </w:r>
    </w:p>
    <w:p w14:paraId="0741DB5C"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 xml:space="preserve">Leading </w:t>
      </w:r>
      <w:r w:rsidRPr="00B73B75">
        <w:rPr>
          <w:rFonts w:ascii="Tahoma" w:hAnsi="Tahoma" w:cs="Tahoma"/>
          <w:b/>
          <w:bCs/>
          <w:u w:val="single"/>
        </w:rPr>
        <w:t>weekly</w:t>
      </w:r>
      <w:r w:rsidRPr="00B73B75">
        <w:rPr>
          <w:rFonts w:ascii="Tahoma" w:hAnsi="Tahoma" w:cs="Tahoma"/>
        </w:rPr>
        <w:t xml:space="preserve"> check-ins to review progress and the impact of support.</w:t>
      </w:r>
    </w:p>
    <w:p w14:paraId="04890276"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Making regular contact with families to discuss progress.</w:t>
      </w:r>
    </w:p>
    <w:p w14:paraId="17301886" w14:textId="77777777" w:rsidR="00CB3DE7" w:rsidRPr="00B73B75" w:rsidRDefault="00CB3DE7" w:rsidP="00CB3DE7">
      <w:pPr>
        <w:pStyle w:val="ListParagraph"/>
        <w:numPr>
          <w:ilvl w:val="0"/>
          <w:numId w:val="28"/>
        </w:numPr>
        <w:spacing w:before="200"/>
        <w:jc w:val="both"/>
        <w:rPr>
          <w:rFonts w:ascii="Tahoma" w:hAnsi="Tahoma" w:cs="Tahoma"/>
        </w:rPr>
      </w:pPr>
      <w:r w:rsidRPr="00B73B75">
        <w:rPr>
          <w:rFonts w:ascii="Tahoma" w:hAnsi="Tahoma" w:cs="Tahoma"/>
        </w:rPr>
        <w:t>Assessing whether an EHC plan or IHP may be appropriate.</w:t>
      </w:r>
    </w:p>
    <w:p w14:paraId="2B29943D" w14:textId="77777777" w:rsidR="00CB3DE7" w:rsidRPr="00B73B75" w:rsidRDefault="00CB3DE7" w:rsidP="00CB3DE7">
      <w:pPr>
        <w:pStyle w:val="ListParagraph"/>
        <w:numPr>
          <w:ilvl w:val="0"/>
          <w:numId w:val="28"/>
        </w:numPr>
        <w:jc w:val="both"/>
        <w:rPr>
          <w:rFonts w:ascii="Tahoma" w:hAnsi="Tahoma" w:cs="Tahoma"/>
        </w:rPr>
      </w:pPr>
      <w:r w:rsidRPr="00B73B75">
        <w:rPr>
          <w:rFonts w:ascii="Tahoma" w:hAnsi="Tahoma" w:cs="Tahoma"/>
        </w:rPr>
        <w:t>Considering what support for re-engagement might be needed, including for vulnerable groups.</w:t>
      </w:r>
    </w:p>
    <w:p w14:paraId="7528AD8A" w14:textId="77777777" w:rsidR="00CB3DE7" w:rsidRPr="00B73B75" w:rsidRDefault="00CB3DE7" w:rsidP="00CB3DE7">
      <w:pPr>
        <w:jc w:val="both"/>
        <w:rPr>
          <w:rFonts w:ascii="Tahoma" w:hAnsi="Tahoma" w:cs="Tahoma"/>
        </w:rPr>
      </w:pPr>
      <w:r w:rsidRPr="00B73B75">
        <w:rPr>
          <w:rFonts w:ascii="Tahoma" w:hAnsi="Tahoma" w:cs="Tahoma"/>
        </w:rPr>
        <w:t>The school will focus particularly on pupils who have rates of absence over 50 percent, and will work with the LA and other partners to engage all relevant services needed to identify and address the wider barriers to attendance these pupils are facing.</w:t>
      </w:r>
    </w:p>
    <w:p w14:paraId="34968EFB" w14:textId="77777777" w:rsidR="00CB3DE7" w:rsidRPr="00B73B75" w:rsidRDefault="00CB3DE7" w:rsidP="00CB3DE7">
      <w:pPr>
        <w:rPr>
          <w:rFonts w:ascii="Tahoma" w:hAnsi="Tahoma" w:cs="Tahoma"/>
        </w:rPr>
      </w:pPr>
      <w:r w:rsidRPr="00B73B75">
        <w:rPr>
          <w:rFonts w:ascii="Tahoma" w:hAnsi="Tahoma" w:cs="Tahoma"/>
        </w:rPr>
        <w:lastRenderedPageBreak/>
        <w:t>Where a pupil at risk of PA is also at increased risk of harm, the school will work in conjunction with all relevant authorities, e.g. social services, to support the pupil in line with the school’s duty of care. The school will also bear in mind that the continuation of severe PA following intervention may, in itself, constitute neglect, and will escalate any concerns in this regard in line with the Child Protection and Safeguarding Policy.</w:t>
      </w:r>
    </w:p>
    <w:p w14:paraId="0EF7F2CD" w14:textId="77777777" w:rsidR="00CB3DE7" w:rsidRPr="00B73B75" w:rsidRDefault="00CB3DE7" w:rsidP="00CB3DE7">
      <w:pPr>
        <w:pStyle w:val="Heading10"/>
        <w:rPr>
          <w:rFonts w:ascii="Tahoma" w:hAnsi="Tahoma" w:cs="Tahoma"/>
        </w:rPr>
      </w:pPr>
      <w:bookmarkStart w:id="30" w:name="_New]_Legal_intervention"/>
      <w:bookmarkEnd w:id="30"/>
      <w:r w:rsidRPr="00B73B75">
        <w:rPr>
          <w:rFonts w:ascii="Tahoma" w:hAnsi="Tahoma" w:cs="Tahoma"/>
        </w:rPr>
        <w:t>Legal intervention</w:t>
      </w:r>
    </w:p>
    <w:p w14:paraId="592A5E1D" w14:textId="77777777" w:rsidR="00CB3DE7" w:rsidRPr="00B73B75" w:rsidRDefault="00CB3DE7" w:rsidP="00CB3DE7">
      <w:pPr>
        <w:rPr>
          <w:rFonts w:ascii="Tahoma" w:hAnsi="Tahoma" w:cs="Tahoma"/>
        </w:rPr>
      </w:pPr>
      <w:r w:rsidRPr="00B73B75">
        <w:rPr>
          <w:rFonts w:ascii="Tahoma" w:hAnsi="Tahoma" w:cs="Tahoma"/>
        </w:rPr>
        <w:t xml:space="preserve">The school will allow sufficient time for attendance interventions and engagement strategies to improve pupils’ attendance; however, where engagement strategies to improve attendance have not had the desired effect after </w:t>
      </w:r>
      <w:r w:rsidRPr="00B73B75">
        <w:rPr>
          <w:rFonts w:ascii="Tahoma" w:hAnsi="Tahoma" w:cs="Tahoma"/>
          <w:b/>
          <w:bCs/>
          <w:u w:val="single"/>
        </w:rPr>
        <w:t>one term</w:t>
      </w:r>
      <w:r w:rsidRPr="00B73B75">
        <w:rPr>
          <w:rFonts w:ascii="Tahoma" w:hAnsi="Tahoma" w:cs="Tahoma"/>
        </w:rPr>
        <w:t xml:space="preserve">, the attendance officer will consider: </w:t>
      </w:r>
    </w:p>
    <w:p w14:paraId="49696EDA" w14:textId="77777777" w:rsidR="00CB3DE7" w:rsidRPr="00B73B75" w:rsidRDefault="00CB3DE7" w:rsidP="00CB3DE7">
      <w:pPr>
        <w:pStyle w:val="ListParagraph"/>
        <w:numPr>
          <w:ilvl w:val="0"/>
          <w:numId w:val="66"/>
        </w:numPr>
        <w:spacing w:before="200"/>
        <w:jc w:val="both"/>
        <w:rPr>
          <w:rFonts w:ascii="Tahoma" w:hAnsi="Tahoma" w:cs="Tahoma"/>
        </w:rPr>
      </w:pPr>
      <w:r w:rsidRPr="00B73B75">
        <w:rPr>
          <w:rFonts w:ascii="Tahoma" w:hAnsi="Tahoma" w:cs="Tahoma"/>
        </w:rPr>
        <w:t xml:space="preserve">Holding a formal meeting with parents and the school’s point of contact in the School Attendance Support Team. </w:t>
      </w:r>
    </w:p>
    <w:p w14:paraId="6CCE85BF" w14:textId="77777777" w:rsidR="00CB3DE7" w:rsidRPr="00B73B75" w:rsidRDefault="00CB3DE7" w:rsidP="00CB3DE7">
      <w:pPr>
        <w:pStyle w:val="ListParagraph"/>
        <w:numPr>
          <w:ilvl w:val="0"/>
          <w:numId w:val="66"/>
        </w:numPr>
        <w:spacing w:before="200"/>
        <w:jc w:val="both"/>
        <w:rPr>
          <w:rFonts w:ascii="Tahoma" w:hAnsi="Tahoma" w:cs="Tahoma"/>
        </w:rPr>
      </w:pPr>
      <w:r w:rsidRPr="00B73B75">
        <w:rPr>
          <w:rFonts w:ascii="Tahoma" w:hAnsi="Tahoma" w:cs="Tahoma"/>
        </w:rPr>
        <w:t>Working with the LA to put a parenting contract or an education supervision order in place.</w:t>
      </w:r>
    </w:p>
    <w:p w14:paraId="49EDE773" w14:textId="77777777" w:rsidR="00CB3DE7" w:rsidRPr="00B73B75" w:rsidRDefault="00CB3DE7" w:rsidP="00CB3DE7">
      <w:pPr>
        <w:pStyle w:val="ListParagraph"/>
        <w:numPr>
          <w:ilvl w:val="0"/>
          <w:numId w:val="66"/>
        </w:numPr>
        <w:spacing w:before="200"/>
        <w:jc w:val="both"/>
        <w:rPr>
          <w:rFonts w:ascii="Tahoma" w:hAnsi="Tahoma" w:cs="Tahoma"/>
        </w:rPr>
      </w:pPr>
      <w:r w:rsidRPr="00B73B75">
        <w:rPr>
          <w:rFonts w:ascii="Tahoma" w:hAnsi="Tahoma" w:cs="Tahoma"/>
        </w:rPr>
        <w:t>Engaging children’s social care where there are safeguarding concerns.</w:t>
      </w:r>
    </w:p>
    <w:p w14:paraId="46D4F261" w14:textId="578A2567" w:rsidR="00CB3DE7" w:rsidRPr="00B73B75" w:rsidRDefault="00CB3DE7" w:rsidP="00CB3DE7">
      <w:pPr>
        <w:rPr>
          <w:rFonts w:ascii="Tahoma" w:hAnsi="Tahoma" w:cs="Tahoma"/>
        </w:rPr>
      </w:pPr>
      <w:r w:rsidRPr="00B73B75">
        <w:rPr>
          <w:rFonts w:ascii="Tahoma" w:hAnsi="Tahoma" w:cs="Tahoma"/>
        </w:rPr>
        <w:t xml:space="preserve">Where the above measures are not effective, the </w:t>
      </w:r>
      <w:r>
        <w:rPr>
          <w:rFonts w:ascii="Tahoma" w:hAnsi="Tahoma" w:cs="Tahoma"/>
        </w:rPr>
        <w:t xml:space="preserve">Head of School </w:t>
      </w:r>
      <w:r w:rsidRPr="00B73B75">
        <w:rPr>
          <w:rFonts w:ascii="Tahoma" w:hAnsi="Tahoma" w:cs="Tahoma"/>
        </w:rPr>
        <w:t xml:space="preserve"> </w:t>
      </w:r>
      <w:r w:rsidR="00510A73">
        <w:rPr>
          <w:rFonts w:ascii="Tahoma" w:hAnsi="Tahoma" w:cs="Tahoma"/>
        </w:rPr>
        <w:t>may</w:t>
      </w:r>
      <w:r w:rsidRPr="00B73B75">
        <w:rPr>
          <w:rFonts w:ascii="Tahoma" w:hAnsi="Tahoma" w:cs="Tahoma"/>
        </w:rPr>
        <w:t xml:space="preserve"> issue a fixed penalty notice in line with the LA’s code of conduct.</w:t>
      </w:r>
    </w:p>
    <w:p w14:paraId="726357A4" w14:textId="77777777" w:rsidR="00CB3DE7" w:rsidRPr="00B73B75" w:rsidRDefault="00CB3DE7" w:rsidP="00CB3DE7">
      <w:pPr>
        <w:rPr>
          <w:rFonts w:ascii="Tahoma" w:hAnsi="Tahoma" w:cs="Tahoma"/>
        </w:rPr>
      </w:pPr>
      <w:r w:rsidRPr="00B73B75">
        <w:rPr>
          <w:rFonts w:ascii="Tahoma" w:hAnsi="Tahoma" w:cs="Tahoma"/>
        </w:rPr>
        <w:t xml:space="preserve">Where attendance still does not improve following a fixed penalty notice, the school will work with the LA to take forward attendance prosecution as a last resort. </w:t>
      </w:r>
    </w:p>
    <w:p w14:paraId="682617B3" w14:textId="77777777" w:rsidR="00CB3DE7" w:rsidRPr="00B73B75" w:rsidRDefault="00CB3DE7" w:rsidP="00CB3DE7">
      <w:pPr>
        <w:pStyle w:val="Heading10"/>
        <w:rPr>
          <w:rFonts w:ascii="Tahoma" w:hAnsi="Tahoma" w:cs="Tahoma"/>
        </w:rPr>
      </w:pPr>
      <w:bookmarkStart w:id="31" w:name="_Attendance_register"/>
      <w:bookmarkStart w:id="32" w:name="_Attendance_officer"/>
      <w:bookmarkStart w:id="33" w:name="_._[Updated]_Monitoring"/>
      <w:bookmarkEnd w:id="31"/>
      <w:bookmarkEnd w:id="32"/>
      <w:bookmarkEnd w:id="33"/>
      <w:r w:rsidRPr="00B73B75">
        <w:rPr>
          <w:rFonts w:ascii="Tahoma" w:hAnsi="Tahoma" w:cs="Tahoma"/>
        </w:rPr>
        <w:t xml:space="preserve"> </w:t>
      </w:r>
      <w:bookmarkStart w:id="34" w:name="_Absence_procedures"/>
      <w:bookmarkStart w:id="35" w:name="_Young_carers"/>
      <w:bookmarkStart w:id="36" w:name="_Exceptional_circumstances"/>
      <w:bookmarkStart w:id="37" w:name="_Monitoring_and_review_1"/>
      <w:bookmarkStart w:id="38" w:name="_[New]_Mental_health-related"/>
      <w:bookmarkStart w:id="39" w:name="_Monitoring_and_review_2"/>
      <w:bookmarkStart w:id="40" w:name="_[Updated]_Monitoring_and"/>
      <w:bookmarkEnd w:id="34"/>
      <w:bookmarkEnd w:id="35"/>
      <w:bookmarkEnd w:id="36"/>
      <w:bookmarkEnd w:id="37"/>
      <w:bookmarkEnd w:id="38"/>
      <w:bookmarkEnd w:id="39"/>
      <w:bookmarkEnd w:id="40"/>
      <w:r w:rsidRPr="00B73B75">
        <w:rPr>
          <w:rFonts w:ascii="Tahoma" w:hAnsi="Tahoma" w:cs="Tahoma"/>
        </w:rPr>
        <w:t xml:space="preserve">Monitoring and analysing absence </w:t>
      </w:r>
    </w:p>
    <w:p w14:paraId="1868283D" w14:textId="77777777" w:rsidR="00CB3DE7" w:rsidRPr="00B73B75" w:rsidRDefault="00CB3DE7" w:rsidP="00CB3DE7">
      <w:pPr>
        <w:spacing w:before="200"/>
        <w:jc w:val="both"/>
        <w:rPr>
          <w:rFonts w:ascii="Tahoma" w:hAnsi="Tahoma" w:cs="Tahoma"/>
        </w:rPr>
      </w:pPr>
      <w:r w:rsidRPr="00B73B75">
        <w:rPr>
          <w:rFonts w:ascii="Tahoma" w:hAnsi="Tahoma" w:cs="Tahoma"/>
        </w:rPr>
        <w:t xml:space="preserve">The attendance officer will monitor and analyse attendance data regularly to ensure that intervention is delivered quickly to address habitual absence at the first signs. </w:t>
      </w:r>
    </w:p>
    <w:p w14:paraId="6EDC6973" w14:textId="77777777" w:rsidR="00CB3DE7" w:rsidRPr="00B73B75" w:rsidRDefault="00CB3DE7" w:rsidP="00CB3DE7">
      <w:pPr>
        <w:rPr>
          <w:rFonts w:ascii="Tahoma" w:hAnsi="Tahoma" w:cs="Tahoma"/>
        </w:rPr>
      </w:pPr>
      <w:r w:rsidRPr="00B73B75">
        <w:rPr>
          <w:rFonts w:ascii="Tahoma" w:hAnsi="Tahoma" w:cs="Tahoma"/>
        </w:rPr>
        <w:t>The school will collect data regarding punctuality, truancy, and authorised and unauthorised absence, for:</w:t>
      </w:r>
    </w:p>
    <w:p w14:paraId="18C650F3"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 xml:space="preserve">The school cohort as a whole. </w:t>
      </w:r>
    </w:p>
    <w:p w14:paraId="0B1C2A9C"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Individual year groups.</w:t>
      </w:r>
    </w:p>
    <w:p w14:paraId="529B5C37"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Individual pupils.</w:t>
      </w:r>
    </w:p>
    <w:p w14:paraId="2D2D9701"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Demographic groups, e.g. pupils from different ethnic groups or economic backgrounds.</w:t>
      </w:r>
    </w:p>
    <w:p w14:paraId="4906BFDA"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Other groups of pupils, e.g. pupils with SEND, LAC and pupils eligible for FSM.</w:t>
      </w:r>
    </w:p>
    <w:p w14:paraId="22FAFAC5" w14:textId="77777777" w:rsidR="00CB3DE7" w:rsidRPr="00B73B75" w:rsidRDefault="00CB3DE7" w:rsidP="00CB3DE7">
      <w:pPr>
        <w:pStyle w:val="ListParagraph"/>
        <w:numPr>
          <w:ilvl w:val="0"/>
          <w:numId w:val="67"/>
        </w:numPr>
        <w:spacing w:before="200"/>
        <w:jc w:val="both"/>
        <w:rPr>
          <w:rFonts w:ascii="Tahoma" w:hAnsi="Tahoma" w:cs="Tahoma"/>
        </w:rPr>
      </w:pPr>
      <w:r w:rsidRPr="00B73B75">
        <w:rPr>
          <w:rFonts w:ascii="Tahoma" w:hAnsi="Tahoma" w:cs="Tahoma"/>
        </w:rPr>
        <w:t>Pupils at risk of PA.</w:t>
      </w:r>
    </w:p>
    <w:p w14:paraId="1173129D" w14:textId="77777777" w:rsidR="00CB3DE7" w:rsidRPr="00B73B75" w:rsidRDefault="00CB3DE7" w:rsidP="00CB3DE7">
      <w:pPr>
        <w:rPr>
          <w:rFonts w:ascii="Tahoma" w:hAnsi="Tahoma" w:cs="Tahoma"/>
        </w:rPr>
      </w:pPr>
      <w:r w:rsidRPr="00B73B75">
        <w:rPr>
          <w:rFonts w:ascii="Tahoma" w:hAnsi="Tahoma" w:cs="Tahoma"/>
        </w:rPr>
        <w:t xml:space="preserve">The attendance officer will conduct a thorough analysis of the above data on a </w:t>
      </w:r>
      <w:r w:rsidRPr="00B73B75">
        <w:rPr>
          <w:rFonts w:ascii="Tahoma" w:hAnsi="Tahoma" w:cs="Tahoma"/>
          <w:b/>
          <w:bCs/>
          <w:u w:val="single"/>
        </w:rPr>
        <w:t>monthly</w:t>
      </w:r>
      <w:r w:rsidRPr="00B73B75">
        <w:rPr>
          <w:rFonts w:ascii="Tahoma" w:hAnsi="Tahoma" w:cs="Tahoma"/>
          <w:b/>
          <w:bCs/>
        </w:rPr>
        <w:t xml:space="preserve"> </w:t>
      </w:r>
      <w:r w:rsidRPr="00B73B75">
        <w:rPr>
          <w:rFonts w:ascii="Tahoma" w:hAnsi="Tahoma" w:cs="Tahoma"/>
        </w:rPr>
        <w:t>basis to identify patterns and trends. This will include identifying, for each group:</w:t>
      </w:r>
    </w:p>
    <w:p w14:paraId="069DC99C"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Patterns in uses of certain codes.</w:t>
      </w:r>
    </w:p>
    <w:p w14:paraId="6E4C1E77"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Particular days of poor attendance.</w:t>
      </w:r>
    </w:p>
    <w:p w14:paraId="7939AF4B"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Historic trends of attendance and absence.</w:t>
      </w:r>
    </w:p>
    <w:p w14:paraId="3506B806" w14:textId="77777777" w:rsidR="00CB3DE7" w:rsidRPr="00B73B75" w:rsidRDefault="00CB3DE7" w:rsidP="00CB3DE7">
      <w:pPr>
        <w:pStyle w:val="ListParagraph"/>
        <w:numPr>
          <w:ilvl w:val="0"/>
          <w:numId w:val="68"/>
        </w:numPr>
        <w:spacing w:before="200"/>
        <w:jc w:val="both"/>
        <w:rPr>
          <w:rFonts w:ascii="Tahoma" w:hAnsi="Tahoma" w:cs="Tahoma"/>
        </w:rPr>
      </w:pPr>
      <w:r w:rsidRPr="00B73B75">
        <w:rPr>
          <w:rFonts w:ascii="Tahoma" w:hAnsi="Tahoma" w:cs="Tahoma"/>
        </w:rPr>
        <w:t xml:space="preserve">Barriers to attendance. </w:t>
      </w:r>
    </w:p>
    <w:p w14:paraId="5DCE87AF" w14:textId="77777777" w:rsidR="00CB3DE7" w:rsidRPr="00B73B75" w:rsidRDefault="00CB3DE7" w:rsidP="00CB3DE7">
      <w:pPr>
        <w:spacing w:before="200"/>
        <w:jc w:val="both"/>
        <w:rPr>
          <w:rFonts w:ascii="Tahoma" w:hAnsi="Tahoma" w:cs="Tahoma"/>
        </w:rPr>
      </w:pPr>
      <w:r w:rsidRPr="00B73B75">
        <w:rPr>
          <w:rFonts w:ascii="Tahoma" w:hAnsi="Tahoma" w:cs="Tahoma"/>
        </w:rPr>
        <w:lastRenderedPageBreak/>
        <w:t>The attendance officer will provide regular reports to staff across the school to enable them to track the attendance of pupils and to implement attendance procedures. The attendance officer will also be responsible for monitoring how attendance data changes in response to any interventions implemented to increase attendance in future.</w:t>
      </w:r>
    </w:p>
    <w:p w14:paraId="573825AE" w14:textId="77777777" w:rsidR="00CB3DE7" w:rsidRPr="00B73B75" w:rsidRDefault="00CB3DE7" w:rsidP="00CB3DE7">
      <w:pPr>
        <w:rPr>
          <w:rFonts w:ascii="Tahoma" w:hAnsi="Tahoma" w:cs="Tahoma"/>
        </w:rPr>
      </w:pPr>
      <w:r w:rsidRPr="00B73B75">
        <w:rPr>
          <w:rFonts w:ascii="Tahoma" w:hAnsi="Tahoma" w:cs="Tahoma"/>
        </w:rPr>
        <w:t>The governing board will regularly review attendance data, including examinations of recent and historic trends, and will support the SLT in setting goals and prioritising areas of focus for attendance support based on this data.</w:t>
      </w:r>
    </w:p>
    <w:p w14:paraId="200A6DA3" w14:textId="77777777" w:rsidR="00CB3DE7" w:rsidRPr="00B73B75" w:rsidRDefault="00CB3DE7" w:rsidP="00CB3DE7">
      <w:pPr>
        <w:widowControl w:val="0"/>
        <w:tabs>
          <w:tab w:val="left" w:pos="832"/>
          <w:tab w:val="left" w:pos="833"/>
        </w:tabs>
        <w:autoSpaceDE w:val="0"/>
        <w:autoSpaceDN w:val="0"/>
        <w:spacing w:before="5" w:line="285" w:lineRule="auto"/>
        <w:ind w:right="-46"/>
        <w:rPr>
          <w:rFonts w:ascii="Tahoma" w:hAnsi="Tahoma" w:cs="Tahoma"/>
        </w:rPr>
      </w:pPr>
      <w:r w:rsidRPr="00B73B75">
        <w:rPr>
          <w:rFonts w:ascii="Tahoma" w:hAnsi="Tahoma" w:cs="Tahoma"/>
        </w:rPr>
        <w:t>The school will also benchmark its attendance data against local-, regional- and national-level data to identify areas of success and areas for improvement, and will share practice which has been shown to be effective with other schools.</w:t>
      </w:r>
    </w:p>
    <w:p w14:paraId="4B1CCF7F" w14:textId="77777777" w:rsidR="00CB3DE7" w:rsidRPr="00B73B75" w:rsidRDefault="00CB3DE7" w:rsidP="00CB3DE7">
      <w:pPr>
        <w:widowControl w:val="0"/>
        <w:tabs>
          <w:tab w:val="left" w:pos="832"/>
          <w:tab w:val="left" w:pos="833"/>
        </w:tabs>
        <w:autoSpaceDE w:val="0"/>
        <w:autoSpaceDN w:val="0"/>
        <w:spacing w:before="5" w:line="285" w:lineRule="auto"/>
        <w:ind w:right="-46"/>
        <w:rPr>
          <w:rFonts w:ascii="Tahoma" w:hAnsi="Tahoma" w:cs="Tahoma"/>
          <w:sz w:val="24"/>
        </w:rPr>
      </w:pPr>
      <w:r w:rsidRPr="00B73B75">
        <w:rPr>
          <w:rFonts w:ascii="Tahoma" w:hAnsi="Tahoma" w:cs="Tahoma"/>
        </w:rPr>
        <w:t xml:space="preserve">The board of trustees will ensure staff from different schools within the trust regularly share expertise and collaborate on interventions. </w:t>
      </w:r>
    </w:p>
    <w:p w14:paraId="2B510757" w14:textId="77777777" w:rsidR="00CB3DE7" w:rsidRPr="00B73B75" w:rsidRDefault="00CB3DE7" w:rsidP="00CB3DE7">
      <w:pPr>
        <w:pStyle w:val="Heading10"/>
        <w:rPr>
          <w:rFonts w:ascii="Tahoma" w:hAnsi="Tahoma" w:cs="Tahoma"/>
        </w:rPr>
      </w:pPr>
      <w:bookmarkStart w:id="41" w:name="_Lateness"/>
      <w:bookmarkStart w:id="42" w:name="_Term-time_leave"/>
      <w:bookmarkStart w:id="43" w:name="_Leave_during_lunch"/>
      <w:bookmarkStart w:id="44" w:name="_Truancy"/>
      <w:bookmarkStart w:id="45" w:name="_Religious_observances"/>
      <w:bookmarkStart w:id="46" w:name="_Appointments"/>
      <w:bookmarkStart w:id="47" w:name="_Modelling,_sport_and"/>
      <w:bookmarkStart w:id="48" w:name="_[Updated]_Young_carers"/>
      <w:bookmarkStart w:id="49" w:name="_Rewarding_good_attendance"/>
      <w:bookmarkStart w:id="50" w:name="_[Updated]_Training_of_1"/>
      <w:bookmarkEnd w:id="41"/>
      <w:bookmarkEnd w:id="42"/>
      <w:bookmarkEnd w:id="43"/>
      <w:bookmarkEnd w:id="44"/>
      <w:bookmarkEnd w:id="45"/>
      <w:bookmarkEnd w:id="46"/>
      <w:bookmarkEnd w:id="47"/>
      <w:bookmarkEnd w:id="48"/>
      <w:bookmarkEnd w:id="49"/>
      <w:bookmarkEnd w:id="50"/>
      <w:r w:rsidRPr="00B73B75">
        <w:rPr>
          <w:rFonts w:ascii="Tahoma" w:hAnsi="Tahoma" w:cs="Tahoma"/>
        </w:rPr>
        <w:t>Training of staff</w:t>
      </w:r>
    </w:p>
    <w:p w14:paraId="5E936407" w14:textId="77777777" w:rsidR="00CB3DE7" w:rsidRPr="00B73B75" w:rsidRDefault="00CB3DE7" w:rsidP="00CB3DE7">
      <w:pPr>
        <w:spacing w:before="200"/>
        <w:jc w:val="both"/>
        <w:rPr>
          <w:rFonts w:ascii="Tahoma" w:hAnsi="Tahoma" w:cs="Tahoma"/>
        </w:rPr>
      </w:pPr>
      <w:r w:rsidRPr="00B73B75">
        <w:rPr>
          <w:rFonts w:ascii="Tahoma" w:hAnsi="Tahoma" w:cs="Tahoma"/>
        </w:rPr>
        <w:t>The school will recognise that early intervention can prevent poor attendance. As such, staff will receive training in identifying potentially at-risk pupils as part of their induction and refresher training.</w:t>
      </w:r>
    </w:p>
    <w:p w14:paraId="57714F10" w14:textId="77777777" w:rsidR="00CB3DE7" w:rsidRPr="00B73B75" w:rsidRDefault="00CB3DE7" w:rsidP="00CB3DE7">
      <w:pPr>
        <w:spacing w:before="200"/>
        <w:jc w:val="both"/>
        <w:rPr>
          <w:rFonts w:ascii="Tahoma" w:hAnsi="Tahoma" w:cs="Tahoma"/>
        </w:rPr>
      </w:pPr>
      <w:r w:rsidRPr="00B73B75">
        <w:rPr>
          <w:rFonts w:ascii="Tahoma" w:hAnsi="Tahoma" w:cs="Tahoma"/>
        </w:rPr>
        <w:t>The governing board will ensure that teachers and support staff receive training in line with this policy as part of their induction. Following this initial training, staff will receive regular and ongoing training as part of their development.</w:t>
      </w:r>
    </w:p>
    <w:p w14:paraId="30F2EF95" w14:textId="77777777" w:rsidR="00CB3DE7" w:rsidRPr="00B73B75" w:rsidRDefault="00CB3DE7" w:rsidP="00CB3DE7">
      <w:pPr>
        <w:rPr>
          <w:rFonts w:ascii="Tahoma" w:hAnsi="Tahoma" w:cs="Tahoma"/>
        </w:rPr>
      </w:pPr>
      <w:r w:rsidRPr="00B73B75">
        <w:rPr>
          <w:rFonts w:ascii="Tahoma" w:hAnsi="Tahoma" w:cs="Tahoma"/>
        </w:rPr>
        <w:t xml:space="preserve">Training will cover at least the following: </w:t>
      </w:r>
    </w:p>
    <w:p w14:paraId="72DDE7A4"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The importance of good attendance</w:t>
      </w:r>
    </w:p>
    <w:p w14:paraId="460C677A"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That absence is almost invariably a result of wider circumstances</w:t>
      </w:r>
    </w:p>
    <w:p w14:paraId="64EA988C"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The legal requirements on schools, e.g. the keeping of registers</w:t>
      </w:r>
    </w:p>
    <w:p w14:paraId="16EB1BE9"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 xml:space="preserve">The school’s strategies and procedures for monitoring and improving attendance </w:t>
      </w:r>
    </w:p>
    <w:p w14:paraId="549A8672" w14:textId="77777777" w:rsidR="00CB3DE7" w:rsidRPr="00B73B75" w:rsidRDefault="00CB3DE7" w:rsidP="00CB3DE7">
      <w:pPr>
        <w:pStyle w:val="ListParagraph"/>
        <w:numPr>
          <w:ilvl w:val="0"/>
          <w:numId w:val="63"/>
        </w:numPr>
        <w:spacing w:before="200"/>
        <w:jc w:val="both"/>
        <w:rPr>
          <w:rFonts w:ascii="Tahoma" w:hAnsi="Tahoma" w:cs="Tahoma"/>
        </w:rPr>
      </w:pPr>
      <w:r w:rsidRPr="00B73B75">
        <w:rPr>
          <w:rFonts w:ascii="Tahoma" w:hAnsi="Tahoma" w:cs="Tahoma"/>
        </w:rPr>
        <w:t>The school’s procedures for multi-agency working to provide intensive support for pupils who need it</w:t>
      </w:r>
    </w:p>
    <w:p w14:paraId="4724A439" w14:textId="77777777" w:rsidR="00CB3DE7" w:rsidRPr="00B73B75" w:rsidRDefault="00CB3DE7" w:rsidP="00CB3DE7">
      <w:pPr>
        <w:rPr>
          <w:rFonts w:ascii="Tahoma" w:hAnsi="Tahoma" w:cs="Tahoma"/>
        </w:rPr>
      </w:pPr>
      <w:r w:rsidRPr="00B73B75">
        <w:rPr>
          <w:rFonts w:ascii="Tahoma" w:hAnsi="Tahoma" w:cs="Tahoma"/>
        </w:rP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63BCEC42" w14:textId="77777777" w:rsidR="00CB3DE7" w:rsidRPr="00B73B75" w:rsidRDefault="00CB3DE7" w:rsidP="00CB3DE7">
      <w:pPr>
        <w:spacing w:before="200"/>
        <w:jc w:val="both"/>
        <w:rPr>
          <w:rFonts w:ascii="Tahoma" w:hAnsi="Tahoma" w:cs="Tahoma"/>
        </w:rPr>
      </w:pPr>
      <w:r w:rsidRPr="00B73B75">
        <w:rPr>
          <w:rFonts w:ascii="Tahoma" w:hAnsi="Tahoma" w:cs="Tahoma"/>
        </w:rPr>
        <w:t xml:space="preserve">Staff will receive training to ensure they understand that increased absence from school could indicate a safeguarding concern, and know how such concerns should be managed. </w:t>
      </w:r>
    </w:p>
    <w:p w14:paraId="61C079BD" w14:textId="77777777" w:rsidR="00CB3DE7" w:rsidRPr="00B73B75" w:rsidRDefault="00CB3DE7" w:rsidP="00CB3DE7">
      <w:pPr>
        <w:pStyle w:val="Heading10"/>
        <w:rPr>
          <w:rFonts w:ascii="Tahoma" w:hAnsi="Tahoma" w:cs="Tahoma"/>
        </w:rPr>
      </w:pPr>
      <w:bookmarkStart w:id="51" w:name="_Monitoring_and_review_3"/>
      <w:bookmarkEnd w:id="51"/>
      <w:r w:rsidRPr="00B73B75">
        <w:rPr>
          <w:rFonts w:ascii="Tahoma" w:hAnsi="Tahoma" w:cs="Tahoma"/>
        </w:rPr>
        <w:t xml:space="preserve">Monitoring and review </w:t>
      </w:r>
    </w:p>
    <w:p w14:paraId="300B38BA" w14:textId="77777777" w:rsidR="00CB3DE7" w:rsidRPr="00B73B75" w:rsidRDefault="00CB3DE7" w:rsidP="00CB3DE7">
      <w:pPr>
        <w:spacing w:before="200"/>
        <w:jc w:val="both"/>
        <w:rPr>
          <w:rFonts w:ascii="Tahoma" w:hAnsi="Tahoma" w:cs="Tahoma"/>
        </w:rPr>
      </w:pPr>
      <w:r w:rsidRPr="00B73B75">
        <w:rPr>
          <w:rFonts w:ascii="Tahoma" w:hAnsi="Tahoma" w:cs="Tahoma"/>
        </w:rPr>
        <w:t xml:space="preserve">Attendance and punctuality will be monitored throughout the year. The school’s attendance target is </w:t>
      </w:r>
      <w:r w:rsidRPr="00B73B75">
        <w:rPr>
          <w:rFonts w:ascii="Tahoma" w:hAnsi="Tahoma" w:cs="Tahoma"/>
          <w:b/>
          <w:bCs/>
          <w:u w:val="single"/>
        </w:rPr>
        <w:t>96 percent</w:t>
      </w:r>
      <w:r w:rsidRPr="00B73B75">
        <w:rPr>
          <w:rFonts w:ascii="Tahoma" w:hAnsi="Tahoma" w:cs="Tahoma"/>
        </w:rPr>
        <w:t>.</w:t>
      </w:r>
    </w:p>
    <w:p w14:paraId="398C1515" w14:textId="7B8DE10D" w:rsidR="00CB3DE7" w:rsidRPr="00B73B75" w:rsidRDefault="00CB3DE7" w:rsidP="00CB3DE7">
      <w:pPr>
        <w:spacing w:before="200"/>
        <w:jc w:val="both"/>
        <w:rPr>
          <w:rFonts w:ascii="Tahoma" w:hAnsi="Tahoma" w:cs="Tahoma"/>
        </w:rPr>
      </w:pPr>
      <w:r w:rsidRPr="00B73B75">
        <w:rPr>
          <w:rFonts w:ascii="Tahoma" w:hAnsi="Tahoma" w:cs="Tahoma"/>
        </w:rPr>
        <w:lastRenderedPageBreak/>
        <w:t xml:space="preserve">This policy will be reviewed </w:t>
      </w:r>
      <w:r w:rsidRPr="00B73B75">
        <w:rPr>
          <w:rFonts w:ascii="Tahoma" w:hAnsi="Tahoma" w:cs="Tahoma"/>
          <w:b/>
          <w:bCs/>
          <w:u w:val="single"/>
        </w:rPr>
        <w:t>annually</w:t>
      </w:r>
      <w:r w:rsidRPr="00B73B75">
        <w:rPr>
          <w:rFonts w:ascii="Tahoma" w:hAnsi="Tahoma" w:cs="Tahoma"/>
        </w:rPr>
        <w:t xml:space="preserve"> by the </w:t>
      </w:r>
      <w:r>
        <w:rPr>
          <w:rFonts w:ascii="Tahoma" w:hAnsi="Tahoma" w:cs="Tahoma"/>
        </w:rPr>
        <w:t xml:space="preserve">Head of School </w:t>
      </w:r>
      <w:r w:rsidRPr="00B73B75">
        <w:rPr>
          <w:rFonts w:ascii="Tahoma" w:hAnsi="Tahoma" w:cs="Tahoma"/>
        </w:rPr>
        <w:t xml:space="preserve">. The next scheduled review date for this policy is </w:t>
      </w:r>
      <w:r w:rsidRPr="00B73B75">
        <w:rPr>
          <w:rFonts w:ascii="Tahoma" w:hAnsi="Tahoma" w:cs="Tahoma"/>
          <w:b/>
          <w:bCs/>
          <w:u w:val="single"/>
        </w:rPr>
        <w:t>November 202</w:t>
      </w:r>
      <w:r w:rsidR="00510A73">
        <w:rPr>
          <w:rFonts w:ascii="Tahoma" w:hAnsi="Tahoma" w:cs="Tahoma"/>
          <w:b/>
          <w:bCs/>
          <w:u w:val="single"/>
        </w:rPr>
        <w:t>4</w:t>
      </w:r>
      <w:r w:rsidRPr="00B73B75">
        <w:rPr>
          <w:rFonts w:ascii="Tahoma" w:hAnsi="Tahoma" w:cs="Tahoma"/>
        </w:rPr>
        <w:t>.</w:t>
      </w:r>
    </w:p>
    <w:p w14:paraId="4E11947B" w14:textId="77777777" w:rsidR="00CB3DE7" w:rsidRPr="00B73B75" w:rsidRDefault="00CB3DE7" w:rsidP="00CB3DE7">
      <w:pPr>
        <w:spacing w:before="200"/>
        <w:jc w:val="both"/>
        <w:rPr>
          <w:rFonts w:ascii="Tahoma" w:hAnsi="Tahoma" w:cs="Tahoma"/>
          <w:b/>
          <w:bCs/>
          <w:sz w:val="28"/>
          <w:szCs w:val="28"/>
          <w:shd w:val="clear" w:color="auto" w:fill="47D7AC"/>
        </w:rPr>
        <w:sectPr w:rsidR="00CB3DE7" w:rsidRPr="00B73B75" w:rsidSect="00E126F5">
          <w:headerReference w:type="first" r:id="rId16"/>
          <w:pgSz w:w="11906" w:h="16838"/>
          <w:pgMar w:top="1440" w:right="1440" w:bottom="1440" w:left="1440" w:header="709" w:footer="709" w:gutter="0"/>
          <w:pgNumType w:start="0"/>
          <w:cols w:space="708"/>
          <w:titlePg/>
          <w:docGrid w:linePitch="360"/>
        </w:sectPr>
      </w:pPr>
      <w:r w:rsidRPr="00B73B75">
        <w:rPr>
          <w:rFonts w:ascii="Tahoma" w:hAnsi="Tahoma" w:cs="Tahoma"/>
        </w:rPr>
        <w:t>Any changes made to this policy will be communicat</w:t>
      </w:r>
      <w:bookmarkStart w:id="52" w:name="_GoBack"/>
      <w:bookmarkEnd w:id="52"/>
      <w:r w:rsidRPr="00B73B75">
        <w:rPr>
          <w:rFonts w:ascii="Tahoma" w:hAnsi="Tahoma" w:cs="Tahoma"/>
        </w:rPr>
        <w:t>ed to all relevant stakeholders.</w:t>
      </w:r>
    </w:p>
    <w:p w14:paraId="137A01F6" w14:textId="77777777" w:rsidR="00CB3DE7" w:rsidRPr="00B73B75" w:rsidRDefault="00CB3DE7" w:rsidP="00CB3DE7">
      <w:pPr>
        <w:rPr>
          <w:rFonts w:ascii="Tahoma" w:hAnsi="Tahoma" w:cs="Tahoma"/>
          <w:b/>
          <w:sz w:val="28"/>
          <w:u w:val="single"/>
        </w:rPr>
      </w:pPr>
      <w:bookmarkStart w:id="53" w:name="monitoringappendix"/>
      <w:r w:rsidRPr="00B73B75">
        <w:rPr>
          <w:rFonts w:ascii="Tahoma" w:hAnsi="Tahoma" w:cs="Tahoma"/>
          <w:b/>
          <w:sz w:val="28"/>
          <w:u w:val="single"/>
        </w:rPr>
        <w:lastRenderedPageBreak/>
        <w:t>Appendix 1</w:t>
      </w:r>
    </w:p>
    <w:p w14:paraId="4AA9F496" w14:textId="77777777" w:rsidR="00CB3DE7" w:rsidRPr="00B73B75" w:rsidRDefault="00CB3DE7" w:rsidP="00CB3DE7">
      <w:pPr>
        <w:jc w:val="center"/>
        <w:rPr>
          <w:rFonts w:ascii="Tahoma" w:hAnsi="Tahoma" w:cs="Tahoma"/>
          <w:b/>
          <w:sz w:val="28"/>
          <w:u w:val="single"/>
        </w:rPr>
      </w:pPr>
      <w:r w:rsidRPr="00B73B75">
        <w:rPr>
          <w:rFonts w:ascii="Tahoma" w:hAnsi="Tahoma" w:cs="Tahoma"/>
          <w:b/>
          <w:sz w:val="28"/>
          <w:u w:val="single"/>
        </w:rPr>
        <w:t>Morning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4844"/>
        <w:gridCol w:w="3005"/>
      </w:tblGrid>
      <w:tr w:rsidR="00CB3DE7" w:rsidRPr="00B73B75" w14:paraId="2F4FFB20" w14:textId="77777777" w:rsidTr="005A6262">
        <w:tc>
          <w:tcPr>
            <w:tcW w:w="1167" w:type="dxa"/>
            <w:shd w:val="clear" w:color="auto" w:fill="auto"/>
          </w:tcPr>
          <w:p w14:paraId="7518FD80" w14:textId="77777777" w:rsidR="00CB3DE7" w:rsidRPr="00B73B75" w:rsidRDefault="00CB3DE7" w:rsidP="005A6262">
            <w:pPr>
              <w:rPr>
                <w:rFonts w:ascii="Tahoma" w:hAnsi="Tahoma" w:cs="Tahoma"/>
                <w:sz w:val="20"/>
                <w:szCs w:val="20"/>
              </w:rPr>
            </w:pPr>
            <w:r w:rsidRPr="00B73B75">
              <w:rPr>
                <w:rFonts w:ascii="Tahoma" w:hAnsi="Tahoma" w:cs="Tahoma"/>
                <w:sz w:val="20"/>
                <w:szCs w:val="20"/>
              </w:rPr>
              <w:t xml:space="preserve">Time </w:t>
            </w:r>
          </w:p>
        </w:tc>
        <w:tc>
          <w:tcPr>
            <w:tcW w:w="4845" w:type="dxa"/>
            <w:shd w:val="clear" w:color="auto" w:fill="auto"/>
          </w:tcPr>
          <w:p w14:paraId="5AC1FDA0" w14:textId="77777777" w:rsidR="00CB3DE7" w:rsidRPr="00B73B75" w:rsidRDefault="00CB3DE7" w:rsidP="005A6262">
            <w:pPr>
              <w:rPr>
                <w:rFonts w:ascii="Tahoma" w:hAnsi="Tahoma" w:cs="Tahoma"/>
                <w:sz w:val="20"/>
                <w:szCs w:val="20"/>
              </w:rPr>
            </w:pPr>
          </w:p>
        </w:tc>
        <w:tc>
          <w:tcPr>
            <w:tcW w:w="3006" w:type="dxa"/>
            <w:shd w:val="clear" w:color="auto" w:fill="auto"/>
          </w:tcPr>
          <w:p w14:paraId="5F2BD324" w14:textId="77777777" w:rsidR="00CB3DE7" w:rsidRPr="00B73B75" w:rsidRDefault="00CB3DE7" w:rsidP="005A6262">
            <w:pPr>
              <w:rPr>
                <w:rFonts w:ascii="Tahoma" w:hAnsi="Tahoma" w:cs="Tahoma"/>
                <w:sz w:val="20"/>
                <w:szCs w:val="20"/>
              </w:rPr>
            </w:pPr>
          </w:p>
        </w:tc>
      </w:tr>
      <w:tr w:rsidR="00CB3DE7" w:rsidRPr="00B73B75" w14:paraId="74BEA5FA" w14:textId="77777777" w:rsidTr="005A6262">
        <w:trPr>
          <w:trHeight w:val="566"/>
        </w:trPr>
        <w:tc>
          <w:tcPr>
            <w:tcW w:w="1167" w:type="dxa"/>
            <w:shd w:val="clear" w:color="auto" w:fill="auto"/>
          </w:tcPr>
          <w:p w14:paraId="2A61B572" w14:textId="77777777" w:rsidR="00CB3DE7" w:rsidRPr="00B73B75" w:rsidRDefault="00CB3DE7" w:rsidP="005A6262">
            <w:pPr>
              <w:rPr>
                <w:rFonts w:ascii="Tahoma" w:hAnsi="Tahoma" w:cs="Tahoma"/>
                <w:sz w:val="20"/>
                <w:szCs w:val="20"/>
              </w:rPr>
            </w:pPr>
            <w:r w:rsidRPr="00B73B75">
              <w:rPr>
                <w:rFonts w:ascii="Tahoma" w:hAnsi="Tahoma" w:cs="Tahoma"/>
                <w:sz w:val="20"/>
                <w:szCs w:val="20"/>
              </w:rPr>
              <w:t>8.40</w:t>
            </w:r>
          </w:p>
        </w:tc>
        <w:tc>
          <w:tcPr>
            <w:tcW w:w="4845" w:type="dxa"/>
            <w:shd w:val="clear" w:color="auto" w:fill="auto"/>
          </w:tcPr>
          <w:p w14:paraId="017AA073" w14:textId="77777777" w:rsidR="00CB3DE7" w:rsidRPr="00B73B75" w:rsidRDefault="00CB3DE7" w:rsidP="005A6262">
            <w:pPr>
              <w:rPr>
                <w:rFonts w:ascii="Tahoma" w:hAnsi="Tahoma" w:cs="Tahoma"/>
                <w:sz w:val="20"/>
                <w:szCs w:val="20"/>
              </w:rPr>
            </w:pPr>
            <w:r w:rsidRPr="00B73B75">
              <w:rPr>
                <w:rFonts w:ascii="Tahoma" w:hAnsi="Tahoma" w:cs="Tahoma"/>
                <w:sz w:val="20"/>
                <w:szCs w:val="20"/>
              </w:rPr>
              <w:t>Gates unlocked. Daily rotation of Hallam way and Rec gates</w:t>
            </w:r>
          </w:p>
        </w:tc>
        <w:tc>
          <w:tcPr>
            <w:tcW w:w="3006" w:type="dxa"/>
            <w:shd w:val="clear" w:color="auto" w:fill="auto"/>
          </w:tcPr>
          <w:p w14:paraId="5869FA92" w14:textId="77777777" w:rsidR="00CB3DE7" w:rsidRPr="00B73B75" w:rsidRDefault="00CB3DE7" w:rsidP="005A6262">
            <w:pPr>
              <w:rPr>
                <w:rFonts w:ascii="Tahoma" w:hAnsi="Tahoma" w:cs="Tahoma"/>
                <w:sz w:val="20"/>
                <w:szCs w:val="20"/>
              </w:rPr>
            </w:pPr>
            <w:r w:rsidRPr="00B73B75">
              <w:rPr>
                <w:rFonts w:ascii="Tahoma" w:hAnsi="Tahoma" w:cs="Tahoma"/>
                <w:sz w:val="20"/>
                <w:szCs w:val="20"/>
              </w:rPr>
              <w:t xml:space="preserve">Caretaker </w:t>
            </w:r>
          </w:p>
        </w:tc>
      </w:tr>
      <w:tr w:rsidR="00CB3DE7" w:rsidRPr="00B73B75" w14:paraId="40D670F5" w14:textId="77777777" w:rsidTr="005A6262">
        <w:trPr>
          <w:trHeight w:val="450"/>
        </w:trPr>
        <w:tc>
          <w:tcPr>
            <w:tcW w:w="1167" w:type="dxa"/>
            <w:shd w:val="clear" w:color="auto" w:fill="auto"/>
          </w:tcPr>
          <w:p w14:paraId="50F2658D" w14:textId="77777777" w:rsidR="00CB3DE7" w:rsidRPr="00B73B75" w:rsidRDefault="00CB3DE7" w:rsidP="005A6262">
            <w:pPr>
              <w:rPr>
                <w:rFonts w:ascii="Tahoma" w:hAnsi="Tahoma" w:cs="Tahoma"/>
                <w:sz w:val="20"/>
                <w:szCs w:val="20"/>
              </w:rPr>
            </w:pPr>
          </w:p>
        </w:tc>
        <w:tc>
          <w:tcPr>
            <w:tcW w:w="4845" w:type="dxa"/>
            <w:shd w:val="clear" w:color="auto" w:fill="auto"/>
          </w:tcPr>
          <w:p w14:paraId="7E2EA444" w14:textId="77777777" w:rsidR="00CB3DE7" w:rsidRPr="00B73B75" w:rsidRDefault="00CB3DE7" w:rsidP="005A6262">
            <w:pPr>
              <w:rPr>
                <w:rFonts w:ascii="Tahoma" w:hAnsi="Tahoma" w:cs="Tahoma"/>
                <w:sz w:val="20"/>
                <w:szCs w:val="20"/>
              </w:rPr>
            </w:pPr>
            <w:r w:rsidRPr="00B73B75">
              <w:rPr>
                <w:rFonts w:ascii="Tahoma" w:hAnsi="Tahoma" w:cs="Tahoma"/>
                <w:sz w:val="20"/>
                <w:szCs w:val="20"/>
              </w:rPr>
              <w:t>Children walk into school via normal point of entry.</w:t>
            </w:r>
          </w:p>
        </w:tc>
        <w:tc>
          <w:tcPr>
            <w:tcW w:w="3006" w:type="dxa"/>
            <w:shd w:val="clear" w:color="auto" w:fill="auto"/>
          </w:tcPr>
          <w:p w14:paraId="5E60C0EF" w14:textId="77777777" w:rsidR="00CB3DE7" w:rsidRPr="00B73B75" w:rsidRDefault="00CB3DE7" w:rsidP="005A6262">
            <w:pPr>
              <w:rPr>
                <w:rFonts w:ascii="Tahoma" w:hAnsi="Tahoma" w:cs="Tahoma"/>
                <w:sz w:val="20"/>
                <w:szCs w:val="20"/>
              </w:rPr>
            </w:pPr>
            <w:r w:rsidRPr="00B73B75">
              <w:rPr>
                <w:rFonts w:ascii="Tahoma" w:hAnsi="Tahoma" w:cs="Tahoma"/>
                <w:sz w:val="20"/>
                <w:szCs w:val="20"/>
              </w:rPr>
              <w:t>Supervised by SLT</w:t>
            </w:r>
          </w:p>
        </w:tc>
      </w:tr>
      <w:tr w:rsidR="00CB3DE7" w:rsidRPr="00B73B75" w14:paraId="1B55545B" w14:textId="77777777" w:rsidTr="005A6262">
        <w:tc>
          <w:tcPr>
            <w:tcW w:w="1165" w:type="dxa"/>
            <w:shd w:val="clear" w:color="auto" w:fill="auto"/>
          </w:tcPr>
          <w:p w14:paraId="7DB84290" w14:textId="77777777" w:rsidR="00CB3DE7" w:rsidRPr="00B73B75" w:rsidRDefault="00CB3DE7" w:rsidP="005A6262">
            <w:pPr>
              <w:rPr>
                <w:rFonts w:ascii="Tahoma" w:hAnsi="Tahoma" w:cs="Tahoma"/>
                <w:sz w:val="20"/>
                <w:szCs w:val="20"/>
              </w:rPr>
            </w:pPr>
            <w:r w:rsidRPr="00B73B75">
              <w:rPr>
                <w:rFonts w:ascii="Tahoma" w:hAnsi="Tahoma" w:cs="Tahoma"/>
                <w:sz w:val="20"/>
                <w:szCs w:val="20"/>
              </w:rPr>
              <w:t>8.55</w:t>
            </w:r>
          </w:p>
        </w:tc>
        <w:tc>
          <w:tcPr>
            <w:tcW w:w="4845" w:type="dxa"/>
            <w:shd w:val="clear" w:color="auto" w:fill="auto"/>
          </w:tcPr>
          <w:p w14:paraId="20DE8D2B" w14:textId="77777777" w:rsidR="00CB3DE7" w:rsidRPr="00B73B75" w:rsidRDefault="00CB3DE7" w:rsidP="005A6262">
            <w:pPr>
              <w:rPr>
                <w:rFonts w:ascii="Tahoma" w:hAnsi="Tahoma" w:cs="Tahoma"/>
                <w:sz w:val="20"/>
                <w:szCs w:val="20"/>
              </w:rPr>
            </w:pPr>
            <w:r w:rsidRPr="00B73B75">
              <w:rPr>
                <w:rFonts w:ascii="Tahoma" w:hAnsi="Tahoma" w:cs="Tahoma"/>
                <w:sz w:val="20"/>
                <w:szCs w:val="20"/>
              </w:rPr>
              <w:t>Register taken</w:t>
            </w:r>
          </w:p>
        </w:tc>
        <w:tc>
          <w:tcPr>
            <w:tcW w:w="3006" w:type="dxa"/>
            <w:shd w:val="clear" w:color="auto" w:fill="auto"/>
          </w:tcPr>
          <w:p w14:paraId="14DA7208" w14:textId="77777777" w:rsidR="00CB3DE7" w:rsidRPr="00B73B75" w:rsidRDefault="00CB3DE7" w:rsidP="005A6262">
            <w:pPr>
              <w:rPr>
                <w:rFonts w:ascii="Tahoma" w:hAnsi="Tahoma" w:cs="Tahoma"/>
                <w:sz w:val="20"/>
                <w:szCs w:val="20"/>
              </w:rPr>
            </w:pPr>
            <w:r w:rsidRPr="00B73B75">
              <w:rPr>
                <w:rFonts w:ascii="Tahoma" w:hAnsi="Tahoma" w:cs="Tahoma"/>
                <w:sz w:val="20"/>
                <w:szCs w:val="20"/>
              </w:rPr>
              <w:t>Class teacher</w:t>
            </w:r>
          </w:p>
        </w:tc>
      </w:tr>
      <w:tr w:rsidR="00CB3DE7" w:rsidRPr="00B73B75" w14:paraId="10DEF357" w14:textId="77777777" w:rsidTr="005A6262">
        <w:tc>
          <w:tcPr>
            <w:tcW w:w="1165" w:type="dxa"/>
            <w:vMerge w:val="restart"/>
            <w:shd w:val="clear" w:color="auto" w:fill="auto"/>
          </w:tcPr>
          <w:p w14:paraId="3391EA6C" w14:textId="77777777" w:rsidR="00CB3DE7" w:rsidRPr="00B73B75" w:rsidRDefault="00CB3DE7" w:rsidP="005A6262">
            <w:pPr>
              <w:rPr>
                <w:rFonts w:ascii="Tahoma" w:hAnsi="Tahoma" w:cs="Tahoma"/>
                <w:sz w:val="20"/>
                <w:szCs w:val="20"/>
              </w:rPr>
            </w:pPr>
            <w:r w:rsidRPr="00B73B75">
              <w:rPr>
                <w:rFonts w:ascii="Tahoma" w:hAnsi="Tahoma" w:cs="Tahoma"/>
                <w:sz w:val="20"/>
                <w:szCs w:val="20"/>
              </w:rPr>
              <w:t>9.00-9.05</w:t>
            </w:r>
          </w:p>
        </w:tc>
        <w:tc>
          <w:tcPr>
            <w:tcW w:w="4845" w:type="dxa"/>
            <w:shd w:val="clear" w:color="auto" w:fill="auto"/>
          </w:tcPr>
          <w:p w14:paraId="7FDAF005" w14:textId="77777777" w:rsidR="00CB3DE7" w:rsidRPr="00B73B75" w:rsidRDefault="00CB3DE7" w:rsidP="005A6262">
            <w:pPr>
              <w:rPr>
                <w:rFonts w:ascii="Tahoma" w:hAnsi="Tahoma" w:cs="Tahoma"/>
                <w:sz w:val="20"/>
                <w:szCs w:val="20"/>
              </w:rPr>
            </w:pPr>
            <w:r w:rsidRPr="00B73B75">
              <w:rPr>
                <w:rFonts w:ascii="Tahoma" w:hAnsi="Tahoma" w:cs="Tahoma"/>
                <w:sz w:val="20"/>
                <w:szCs w:val="20"/>
              </w:rPr>
              <w:t>Rec gate locked first</w:t>
            </w:r>
          </w:p>
        </w:tc>
        <w:tc>
          <w:tcPr>
            <w:tcW w:w="3006" w:type="dxa"/>
            <w:vMerge w:val="restart"/>
            <w:shd w:val="clear" w:color="auto" w:fill="auto"/>
          </w:tcPr>
          <w:p w14:paraId="0D36F844" w14:textId="77777777" w:rsidR="00CB3DE7" w:rsidRPr="00B73B75" w:rsidRDefault="00CB3DE7" w:rsidP="005A6262">
            <w:pPr>
              <w:rPr>
                <w:rFonts w:ascii="Tahoma" w:hAnsi="Tahoma" w:cs="Tahoma"/>
                <w:sz w:val="20"/>
                <w:szCs w:val="20"/>
              </w:rPr>
            </w:pPr>
            <w:r w:rsidRPr="00B73B75">
              <w:rPr>
                <w:rFonts w:ascii="Tahoma" w:hAnsi="Tahoma" w:cs="Tahoma"/>
                <w:sz w:val="20"/>
                <w:szCs w:val="20"/>
              </w:rPr>
              <w:t>Caretaker</w:t>
            </w:r>
          </w:p>
        </w:tc>
      </w:tr>
      <w:tr w:rsidR="00CB3DE7" w:rsidRPr="00B73B75" w14:paraId="7C736CDC" w14:textId="77777777" w:rsidTr="005A6262">
        <w:tc>
          <w:tcPr>
            <w:tcW w:w="1165" w:type="dxa"/>
            <w:vMerge/>
            <w:shd w:val="clear" w:color="auto" w:fill="auto"/>
          </w:tcPr>
          <w:p w14:paraId="542A11A4" w14:textId="77777777" w:rsidR="00CB3DE7" w:rsidRPr="00B73B75" w:rsidRDefault="00CB3DE7" w:rsidP="005A6262">
            <w:pPr>
              <w:rPr>
                <w:rFonts w:ascii="Tahoma" w:hAnsi="Tahoma" w:cs="Tahoma"/>
                <w:sz w:val="20"/>
                <w:szCs w:val="20"/>
              </w:rPr>
            </w:pPr>
          </w:p>
        </w:tc>
        <w:tc>
          <w:tcPr>
            <w:tcW w:w="4845" w:type="dxa"/>
            <w:shd w:val="clear" w:color="auto" w:fill="auto"/>
          </w:tcPr>
          <w:p w14:paraId="6CF3B3E4" w14:textId="77777777" w:rsidR="00CB3DE7" w:rsidRPr="00B73B75" w:rsidRDefault="00CB3DE7" w:rsidP="005A6262">
            <w:pPr>
              <w:rPr>
                <w:rFonts w:ascii="Tahoma" w:hAnsi="Tahoma" w:cs="Tahoma"/>
                <w:sz w:val="20"/>
                <w:szCs w:val="20"/>
              </w:rPr>
            </w:pPr>
            <w:r w:rsidRPr="00B73B75">
              <w:rPr>
                <w:rFonts w:ascii="Tahoma" w:hAnsi="Tahoma" w:cs="Tahoma"/>
                <w:sz w:val="20"/>
                <w:szCs w:val="20"/>
              </w:rPr>
              <w:t>Hallam way gate locked immediately after</w:t>
            </w:r>
          </w:p>
        </w:tc>
        <w:tc>
          <w:tcPr>
            <w:tcW w:w="3006" w:type="dxa"/>
            <w:vMerge/>
            <w:shd w:val="clear" w:color="auto" w:fill="auto"/>
          </w:tcPr>
          <w:p w14:paraId="5C492092" w14:textId="77777777" w:rsidR="00CB3DE7" w:rsidRPr="00B73B75" w:rsidRDefault="00CB3DE7" w:rsidP="005A6262">
            <w:pPr>
              <w:rPr>
                <w:rFonts w:ascii="Tahoma" w:hAnsi="Tahoma" w:cs="Tahoma"/>
                <w:sz w:val="20"/>
                <w:szCs w:val="20"/>
              </w:rPr>
            </w:pPr>
          </w:p>
        </w:tc>
      </w:tr>
      <w:tr w:rsidR="00CB3DE7" w:rsidRPr="00B73B75" w14:paraId="1C0BA39A" w14:textId="77777777" w:rsidTr="005A6262">
        <w:tc>
          <w:tcPr>
            <w:tcW w:w="1165" w:type="dxa"/>
            <w:vMerge/>
            <w:shd w:val="clear" w:color="auto" w:fill="auto"/>
          </w:tcPr>
          <w:p w14:paraId="73241C5E" w14:textId="77777777" w:rsidR="00CB3DE7" w:rsidRPr="00B73B75" w:rsidRDefault="00CB3DE7" w:rsidP="005A6262">
            <w:pPr>
              <w:rPr>
                <w:rFonts w:ascii="Tahoma" w:hAnsi="Tahoma" w:cs="Tahoma"/>
                <w:sz w:val="20"/>
                <w:szCs w:val="20"/>
              </w:rPr>
            </w:pPr>
          </w:p>
        </w:tc>
        <w:tc>
          <w:tcPr>
            <w:tcW w:w="4845" w:type="dxa"/>
            <w:shd w:val="clear" w:color="auto" w:fill="auto"/>
          </w:tcPr>
          <w:p w14:paraId="4B614A71" w14:textId="77777777" w:rsidR="00CB3DE7" w:rsidRPr="00B73B75" w:rsidRDefault="00CB3DE7" w:rsidP="005A6262">
            <w:pPr>
              <w:rPr>
                <w:rFonts w:ascii="Tahoma" w:hAnsi="Tahoma" w:cs="Tahoma"/>
                <w:sz w:val="20"/>
                <w:szCs w:val="20"/>
              </w:rPr>
            </w:pPr>
            <w:r w:rsidRPr="00B73B75">
              <w:rPr>
                <w:rFonts w:ascii="Tahoma" w:hAnsi="Tahoma" w:cs="Tahoma"/>
                <w:sz w:val="20"/>
                <w:szCs w:val="20"/>
              </w:rPr>
              <w:t>Children arriving in class registered as present</w:t>
            </w:r>
          </w:p>
        </w:tc>
        <w:tc>
          <w:tcPr>
            <w:tcW w:w="3006" w:type="dxa"/>
            <w:shd w:val="clear" w:color="auto" w:fill="auto"/>
          </w:tcPr>
          <w:p w14:paraId="6E71BA79" w14:textId="77777777" w:rsidR="00CB3DE7" w:rsidRPr="00B73B75" w:rsidRDefault="00CB3DE7" w:rsidP="005A6262">
            <w:pPr>
              <w:rPr>
                <w:rFonts w:ascii="Tahoma" w:hAnsi="Tahoma" w:cs="Tahoma"/>
                <w:sz w:val="20"/>
                <w:szCs w:val="20"/>
              </w:rPr>
            </w:pPr>
            <w:r w:rsidRPr="00B73B75">
              <w:rPr>
                <w:rFonts w:ascii="Tahoma" w:hAnsi="Tahoma" w:cs="Tahoma"/>
                <w:sz w:val="20"/>
                <w:szCs w:val="20"/>
              </w:rPr>
              <w:t>Class teacher</w:t>
            </w:r>
          </w:p>
        </w:tc>
      </w:tr>
      <w:tr w:rsidR="00CB3DE7" w:rsidRPr="00B73B75" w14:paraId="7ABD9706" w14:textId="77777777" w:rsidTr="005A6262">
        <w:tc>
          <w:tcPr>
            <w:tcW w:w="1165" w:type="dxa"/>
            <w:shd w:val="clear" w:color="auto" w:fill="auto"/>
          </w:tcPr>
          <w:p w14:paraId="0590174D" w14:textId="77777777" w:rsidR="00CB3DE7" w:rsidRPr="00B73B75" w:rsidRDefault="00CB3DE7" w:rsidP="005A6262">
            <w:pPr>
              <w:rPr>
                <w:rFonts w:ascii="Tahoma" w:hAnsi="Tahoma" w:cs="Tahoma"/>
                <w:sz w:val="20"/>
                <w:szCs w:val="20"/>
              </w:rPr>
            </w:pPr>
            <w:r w:rsidRPr="00B73B75">
              <w:rPr>
                <w:rFonts w:ascii="Tahoma" w:hAnsi="Tahoma" w:cs="Tahoma"/>
                <w:sz w:val="20"/>
                <w:szCs w:val="20"/>
              </w:rPr>
              <w:t>9.05</w:t>
            </w:r>
          </w:p>
        </w:tc>
        <w:tc>
          <w:tcPr>
            <w:tcW w:w="4845" w:type="dxa"/>
            <w:shd w:val="clear" w:color="auto" w:fill="auto"/>
          </w:tcPr>
          <w:p w14:paraId="03DA9BF9" w14:textId="77777777" w:rsidR="00CB3DE7" w:rsidRPr="00B73B75" w:rsidRDefault="00CB3DE7" w:rsidP="005A6262">
            <w:pPr>
              <w:rPr>
                <w:rFonts w:ascii="Tahoma" w:hAnsi="Tahoma" w:cs="Tahoma"/>
                <w:sz w:val="20"/>
                <w:szCs w:val="20"/>
              </w:rPr>
            </w:pPr>
            <w:r w:rsidRPr="00B73B75">
              <w:rPr>
                <w:rFonts w:ascii="Tahoma" w:hAnsi="Tahoma" w:cs="Tahoma"/>
                <w:sz w:val="20"/>
                <w:szCs w:val="20"/>
              </w:rPr>
              <w:t>Register closes</w:t>
            </w:r>
          </w:p>
        </w:tc>
        <w:tc>
          <w:tcPr>
            <w:tcW w:w="3006" w:type="dxa"/>
            <w:shd w:val="clear" w:color="auto" w:fill="auto"/>
          </w:tcPr>
          <w:p w14:paraId="749E5F5E" w14:textId="77777777" w:rsidR="00CB3DE7" w:rsidRPr="00B73B75" w:rsidRDefault="00CB3DE7" w:rsidP="005A6262">
            <w:pPr>
              <w:rPr>
                <w:rFonts w:ascii="Tahoma" w:hAnsi="Tahoma" w:cs="Tahoma"/>
                <w:sz w:val="20"/>
                <w:szCs w:val="20"/>
              </w:rPr>
            </w:pPr>
            <w:r w:rsidRPr="00B73B75">
              <w:rPr>
                <w:rFonts w:ascii="Tahoma" w:hAnsi="Tahoma" w:cs="Tahoma"/>
                <w:sz w:val="20"/>
                <w:szCs w:val="20"/>
              </w:rPr>
              <w:t>Class teacher</w:t>
            </w:r>
          </w:p>
        </w:tc>
      </w:tr>
      <w:tr w:rsidR="00CB3DE7" w:rsidRPr="00B73B75" w14:paraId="06DE0CA2" w14:textId="77777777" w:rsidTr="005A6262">
        <w:tc>
          <w:tcPr>
            <w:tcW w:w="1165" w:type="dxa"/>
            <w:vMerge w:val="restart"/>
            <w:shd w:val="clear" w:color="auto" w:fill="auto"/>
          </w:tcPr>
          <w:p w14:paraId="5657C760" w14:textId="77777777" w:rsidR="00CB3DE7" w:rsidRPr="00B73B75" w:rsidRDefault="00CB3DE7" w:rsidP="005A6262">
            <w:pPr>
              <w:rPr>
                <w:rFonts w:ascii="Tahoma" w:hAnsi="Tahoma" w:cs="Tahoma"/>
                <w:sz w:val="20"/>
                <w:szCs w:val="20"/>
              </w:rPr>
            </w:pPr>
            <w:r w:rsidRPr="00B73B75">
              <w:rPr>
                <w:rFonts w:ascii="Tahoma" w:hAnsi="Tahoma" w:cs="Tahoma"/>
                <w:sz w:val="20"/>
                <w:szCs w:val="20"/>
              </w:rPr>
              <w:t>9.05-9.20</w:t>
            </w:r>
          </w:p>
        </w:tc>
        <w:tc>
          <w:tcPr>
            <w:tcW w:w="4845" w:type="dxa"/>
            <w:shd w:val="clear" w:color="auto" w:fill="auto"/>
          </w:tcPr>
          <w:p w14:paraId="00889402" w14:textId="77777777" w:rsidR="00CB3DE7" w:rsidRPr="00B73B75" w:rsidRDefault="00CB3DE7" w:rsidP="005A6262">
            <w:pPr>
              <w:rPr>
                <w:rFonts w:ascii="Tahoma" w:hAnsi="Tahoma" w:cs="Tahoma"/>
                <w:sz w:val="20"/>
                <w:szCs w:val="20"/>
              </w:rPr>
            </w:pPr>
            <w:r w:rsidRPr="00B73B75">
              <w:rPr>
                <w:rFonts w:ascii="Tahoma" w:hAnsi="Tahoma" w:cs="Tahoma"/>
                <w:sz w:val="20"/>
                <w:szCs w:val="20"/>
              </w:rPr>
              <w:t>All children now recorded as L</w:t>
            </w:r>
          </w:p>
        </w:tc>
        <w:tc>
          <w:tcPr>
            <w:tcW w:w="3006" w:type="dxa"/>
            <w:vMerge w:val="restart"/>
            <w:shd w:val="clear" w:color="auto" w:fill="auto"/>
          </w:tcPr>
          <w:p w14:paraId="12A2B3F2" w14:textId="77777777" w:rsidR="00CB3DE7" w:rsidRPr="00B73B75" w:rsidRDefault="00CB3DE7" w:rsidP="005A6262">
            <w:pPr>
              <w:rPr>
                <w:rFonts w:ascii="Tahoma" w:hAnsi="Tahoma" w:cs="Tahoma"/>
                <w:sz w:val="20"/>
                <w:szCs w:val="20"/>
              </w:rPr>
            </w:pPr>
            <w:r w:rsidRPr="00B73B75">
              <w:rPr>
                <w:rFonts w:ascii="Tahoma" w:hAnsi="Tahoma" w:cs="Tahoma"/>
                <w:sz w:val="20"/>
                <w:szCs w:val="20"/>
              </w:rPr>
              <w:t>Admin team</w:t>
            </w:r>
          </w:p>
        </w:tc>
      </w:tr>
      <w:tr w:rsidR="00CB3DE7" w:rsidRPr="00B73B75" w14:paraId="110D298A" w14:textId="77777777" w:rsidTr="005A6262">
        <w:tc>
          <w:tcPr>
            <w:tcW w:w="1165" w:type="dxa"/>
            <w:vMerge/>
            <w:shd w:val="clear" w:color="auto" w:fill="auto"/>
          </w:tcPr>
          <w:p w14:paraId="0F9746EF" w14:textId="77777777" w:rsidR="00CB3DE7" w:rsidRPr="00B73B75" w:rsidRDefault="00CB3DE7" w:rsidP="005A6262">
            <w:pPr>
              <w:rPr>
                <w:rFonts w:ascii="Tahoma" w:hAnsi="Tahoma" w:cs="Tahoma"/>
                <w:sz w:val="20"/>
                <w:szCs w:val="20"/>
              </w:rPr>
            </w:pPr>
          </w:p>
        </w:tc>
        <w:tc>
          <w:tcPr>
            <w:tcW w:w="4845" w:type="dxa"/>
            <w:shd w:val="clear" w:color="auto" w:fill="auto"/>
          </w:tcPr>
          <w:p w14:paraId="3988F0C4" w14:textId="77777777" w:rsidR="00CB3DE7" w:rsidRPr="00B73B75" w:rsidRDefault="00CB3DE7" w:rsidP="005A6262">
            <w:pPr>
              <w:rPr>
                <w:rFonts w:ascii="Tahoma" w:hAnsi="Tahoma" w:cs="Tahoma"/>
                <w:sz w:val="20"/>
                <w:szCs w:val="20"/>
              </w:rPr>
            </w:pPr>
            <w:r w:rsidRPr="00B73B75">
              <w:rPr>
                <w:rFonts w:ascii="Tahoma" w:hAnsi="Tahoma" w:cs="Tahoma"/>
                <w:sz w:val="20"/>
                <w:szCs w:val="20"/>
              </w:rPr>
              <w:t>All children entering via reception recorded as late.</w:t>
            </w:r>
          </w:p>
        </w:tc>
        <w:tc>
          <w:tcPr>
            <w:tcW w:w="3006" w:type="dxa"/>
            <w:vMerge/>
            <w:shd w:val="clear" w:color="auto" w:fill="auto"/>
          </w:tcPr>
          <w:p w14:paraId="5589584B" w14:textId="77777777" w:rsidR="00CB3DE7" w:rsidRPr="00B73B75" w:rsidRDefault="00CB3DE7" w:rsidP="005A6262">
            <w:pPr>
              <w:rPr>
                <w:rFonts w:ascii="Tahoma" w:hAnsi="Tahoma" w:cs="Tahoma"/>
                <w:sz w:val="20"/>
                <w:szCs w:val="20"/>
              </w:rPr>
            </w:pPr>
          </w:p>
        </w:tc>
      </w:tr>
      <w:tr w:rsidR="00CB3DE7" w:rsidRPr="00B73B75" w14:paraId="6E9872E9" w14:textId="77777777" w:rsidTr="005A6262">
        <w:tc>
          <w:tcPr>
            <w:tcW w:w="1165" w:type="dxa"/>
            <w:shd w:val="clear" w:color="auto" w:fill="auto"/>
          </w:tcPr>
          <w:p w14:paraId="40FF4303" w14:textId="77777777" w:rsidR="00CB3DE7" w:rsidRPr="00B73B75" w:rsidRDefault="00CB3DE7" w:rsidP="005A6262">
            <w:pPr>
              <w:rPr>
                <w:rFonts w:ascii="Tahoma" w:hAnsi="Tahoma" w:cs="Tahoma"/>
                <w:sz w:val="20"/>
                <w:szCs w:val="20"/>
              </w:rPr>
            </w:pPr>
            <w:r w:rsidRPr="00B73B75">
              <w:rPr>
                <w:rFonts w:ascii="Tahoma" w:hAnsi="Tahoma" w:cs="Tahoma"/>
                <w:sz w:val="20"/>
                <w:szCs w:val="20"/>
              </w:rPr>
              <w:t>9.20 +</w:t>
            </w:r>
          </w:p>
        </w:tc>
        <w:tc>
          <w:tcPr>
            <w:tcW w:w="4845" w:type="dxa"/>
            <w:shd w:val="clear" w:color="auto" w:fill="auto"/>
          </w:tcPr>
          <w:p w14:paraId="1BBAA68E" w14:textId="77777777" w:rsidR="00CB3DE7" w:rsidRPr="00B73B75" w:rsidRDefault="00CB3DE7" w:rsidP="005A6262">
            <w:pPr>
              <w:rPr>
                <w:rFonts w:ascii="Tahoma" w:hAnsi="Tahoma" w:cs="Tahoma"/>
                <w:sz w:val="20"/>
                <w:szCs w:val="20"/>
              </w:rPr>
            </w:pPr>
            <w:r w:rsidRPr="00B73B75">
              <w:rPr>
                <w:rFonts w:ascii="Tahoma" w:hAnsi="Tahoma" w:cs="Tahoma"/>
                <w:sz w:val="20"/>
                <w:szCs w:val="20"/>
              </w:rPr>
              <w:t>All children arriving from this time, until the end of the session recorded as U</w:t>
            </w:r>
          </w:p>
        </w:tc>
        <w:tc>
          <w:tcPr>
            <w:tcW w:w="3006" w:type="dxa"/>
            <w:vMerge/>
            <w:shd w:val="clear" w:color="auto" w:fill="auto"/>
          </w:tcPr>
          <w:p w14:paraId="62944E9B" w14:textId="77777777" w:rsidR="00CB3DE7" w:rsidRPr="00B73B75" w:rsidRDefault="00CB3DE7" w:rsidP="005A6262">
            <w:pPr>
              <w:rPr>
                <w:rFonts w:ascii="Tahoma" w:hAnsi="Tahoma" w:cs="Tahoma"/>
                <w:sz w:val="20"/>
                <w:szCs w:val="20"/>
              </w:rPr>
            </w:pPr>
          </w:p>
        </w:tc>
      </w:tr>
      <w:tr w:rsidR="00CB3DE7" w:rsidRPr="00B73B75" w14:paraId="086657FF" w14:textId="77777777" w:rsidTr="005A6262">
        <w:tc>
          <w:tcPr>
            <w:tcW w:w="9016" w:type="dxa"/>
            <w:gridSpan w:val="3"/>
            <w:shd w:val="clear" w:color="auto" w:fill="auto"/>
          </w:tcPr>
          <w:p w14:paraId="697D5658" w14:textId="77777777" w:rsidR="00CB3DE7" w:rsidRPr="00B73B75" w:rsidRDefault="00CB3DE7" w:rsidP="005A6262">
            <w:pPr>
              <w:jc w:val="center"/>
              <w:rPr>
                <w:rFonts w:ascii="Tahoma" w:hAnsi="Tahoma" w:cs="Tahoma"/>
                <w:sz w:val="20"/>
                <w:szCs w:val="20"/>
              </w:rPr>
            </w:pPr>
            <w:r w:rsidRPr="00B73B75">
              <w:rPr>
                <w:rFonts w:ascii="Tahoma" w:hAnsi="Tahoma" w:cs="Tahoma"/>
                <w:sz w:val="20"/>
                <w:szCs w:val="20"/>
              </w:rPr>
              <w:t>Admin Team</w:t>
            </w:r>
          </w:p>
        </w:tc>
      </w:tr>
      <w:tr w:rsidR="00CB3DE7" w:rsidRPr="00B73B75" w14:paraId="03CEEF67" w14:textId="77777777" w:rsidTr="005A6262">
        <w:tc>
          <w:tcPr>
            <w:tcW w:w="1165" w:type="dxa"/>
            <w:shd w:val="clear" w:color="auto" w:fill="auto"/>
          </w:tcPr>
          <w:p w14:paraId="594A85EF" w14:textId="77777777" w:rsidR="00CB3DE7" w:rsidRPr="00B73B75" w:rsidRDefault="00CB3DE7" w:rsidP="005A6262">
            <w:pPr>
              <w:rPr>
                <w:rFonts w:ascii="Tahoma" w:hAnsi="Tahoma" w:cs="Tahoma"/>
                <w:sz w:val="20"/>
                <w:szCs w:val="20"/>
              </w:rPr>
            </w:pPr>
            <w:r w:rsidRPr="00B73B75">
              <w:rPr>
                <w:rFonts w:ascii="Tahoma" w:hAnsi="Tahoma" w:cs="Tahoma"/>
                <w:sz w:val="20"/>
                <w:szCs w:val="20"/>
              </w:rPr>
              <w:t>Before 9.00</w:t>
            </w:r>
          </w:p>
        </w:tc>
        <w:tc>
          <w:tcPr>
            <w:tcW w:w="4845" w:type="dxa"/>
            <w:shd w:val="clear" w:color="auto" w:fill="auto"/>
          </w:tcPr>
          <w:p w14:paraId="1B0119C9" w14:textId="77777777" w:rsidR="00CB3DE7" w:rsidRPr="00B73B75" w:rsidRDefault="00CB3DE7" w:rsidP="005A6262">
            <w:pPr>
              <w:rPr>
                <w:rFonts w:ascii="Tahoma" w:hAnsi="Tahoma" w:cs="Tahoma"/>
                <w:sz w:val="20"/>
                <w:szCs w:val="20"/>
              </w:rPr>
            </w:pPr>
            <w:r w:rsidRPr="00B73B75">
              <w:rPr>
                <w:rFonts w:ascii="Tahoma" w:hAnsi="Tahoma" w:cs="Tahoma"/>
                <w:sz w:val="20"/>
                <w:szCs w:val="20"/>
              </w:rPr>
              <w:t>Take parent absence messages</w:t>
            </w:r>
          </w:p>
        </w:tc>
        <w:tc>
          <w:tcPr>
            <w:tcW w:w="3006" w:type="dxa"/>
            <w:vMerge w:val="restart"/>
            <w:shd w:val="clear" w:color="auto" w:fill="auto"/>
          </w:tcPr>
          <w:p w14:paraId="14470672" w14:textId="77777777" w:rsidR="00CB3DE7" w:rsidRPr="00B73B75" w:rsidRDefault="00CB3DE7" w:rsidP="005A6262">
            <w:pPr>
              <w:rPr>
                <w:rFonts w:ascii="Tahoma" w:hAnsi="Tahoma" w:cs="Tahoma"/>
                <w:sz w:val="20"/>
                <w:szCs w:val="20"/>
              </w:rPr>
            </w:pPr>
            <w:r w:rsidRPr="00B73B75">
              <w:rPr>
                <w:rFonts w:ascii="Tahoma" w:hAnsi="Tahoma" w:cs="Tahoma"/>
                <w:sz w:val="20"/>
                <w:szCs w:val="20"/>
              </w:rPr>
              <w:t>Nominated member of admin team</w:t>
            </w:r>
          </w:p>
        </w:tc>
      </w:tr>
      <w:tr w:rsidR="00CB3DE7" w:rsidRPr="00B73B75" w14:paraId="194D79F1" w14:textId="77777777" w:rsidTr="005A6262">
        <w:tc>
          <w:tcPr>
            <w:tcW w:w="1167" w:type="dxa"/>
            <w:shd w:val="clear" w:color="auto" w:fill="auto"/>
          </w:tcPr>
          <w:p w14:paraId="34C2E76F" w14:textId="77777777" w:rsidR="00CB3DE7" w:rsidRPr="00B73B75" w:rsidRDefault="00CB3DE7" w:rsidP="005A6262">
            <w:pPr>
              <w:rPr>
                <w:rFonts w:ascii="Tahoma" w:hAnsi="Tahoma" w:cs="Tahoma"/>
                <w:sz w:val="20"/>
                <w:szCs w:val="20"/>
              </w:rPr>
            </w:pPr>
            <w:r w:rsidRPr="00B73B75">
              <w:rPr>
                <w:rFonts w:ascii="Tahoma" w:hAnsi="Tahoma" w:cs="Tahoma"/>
                <w:sz w:val="20"/>
                <w:szCs w:val="20"/>
              </w:rPr>
              <w:t>By 9.30</w:t>
            </w:r>
          </w:p>
        </w:tc>
        <w:tc>
          <w:tcPr>
            <w:tcW w:w="4845" w:type="dxa"/>
            <w:shd w:val="clear" w:color="auto" w:fill="auto"/>
          </w:tcPr>
          <w:p w14:paraId="34355CD3" w14:textId="77777777" w:rsidR="00CB3DE7" w:rsidRPr="00B73B75" w:rsidRDefault="00CB3DE7" w:rsidP="005A6262">
            <w:pPr>
              <w:rPr>
                <w:rFonts w:ascii="Tahoma" w:hAnsi="Tahoma" w:cs="Tahoma"/>
                <w:sz w:val="20"/>
                <w:szCs w:val="20"/>
              </w:rPr>
            </w:pPr>
            <w:r w:rsidRPr="00B73B75">
              <w:rPr>
                <w:rFonts w:ascii="Tahoma" w:hAnsi="Tahoma" w:cs="Tahoma"/>
                <w:sz w:val="20"/>
                <w:szCs w:val="20"/>
              </w:rPr>
              <w:t>Text sent to first parental contact.</w:t>
            </w:r>
          </w:p>
        </w:tc>
        <w:tc>
          <w:tcPr>
            <w:tcW w:w="3006" w:type="dxa"/>
            <w:vMerge/>
            <w:shd w:val="clear" w:color="auto" w:fill="auto"/>
          </w:tcPr>
          <w:p w14:paraId="7E36D9C6" w14:textId="77777777" w:rsidR="00CB3DE7" w:rsidRPr="00B73B75" w:rsidRDefault="00CB3DE7" w:rsidP="005A6262">
            <w:pPr>
              <w:rPr>
                <w:rFonts w:ascii="Tahoma" w:hAnsi="Tahoma" w:cs="Tahoma"/>
                <w:sz w:val="20"/>
                <w:szCs w:val="20"/>
              </w:rPr>
            </w:pPr>
          </w:p>
        </w:tc>
      </w:tr>
      <w:tr w:rsidR="00CB3DE7" w:rsidRPr="00B73B75" w14:paraId="63CAF63C" w14:textId="77777777" w:rsidTr="005A6262">
        <w:tc>
          <w:tcPr>
            <w:tcW w:w="1167" w:type="dxa"/>
            <w:shd w:val="clear" w:color="auto" w:fill="auto"/>
          </w:tcPr>
          <w:p w14:paraId="4C4BD383" w14:textId="77777777" w:rsidR="00CB3DE7" w:rsidRPr="00B73B75" w:rsidRDefault="00CB3DE7" w:rsidP="005A6262">
            <w:pPr>
              <w:rPr>
                <w:rFonts w:ascii="Tahoma" w:hAnsi="Tahoma" w:cs="Tahoma"/>
                <w:sz w:val="20"/>
                <w:szCs w:val="20"/>
              </w:rPr>
            </w:pPr>
            <w:r w:rsidRPr="00B73B75">
              <w:rPr>
                <w:rFonts w:ascii="Tahoma" w:hAnsi="Tahoma" w:cs="Tahoma"/>
                <w:sz w:val="20"/>
                <w:szCs w:val="20"/>
              </w:rPr>
              <w:t>By 10.00</w:t>
            </w:r>
          </w:p>
        </w:tc>
        <w:tc>
          <w:tcPr>
            <w:tcW w:w="4845" w:type="dxa"/>
            <w:shd w:val="clear" w:color="auto" w:fill="auto"/>
          </w:tcPr>
          <w:p w14:paraId="13FE34F0" w14:textId="77777777" w:rsidR="00CB3DE7" w:rsidRPr="00B73B75" w:rsidRDefault="00CB3DE7" w:rsidP="005A6262">
            <w:pPr>
              <w:rPr>
                <w:rFonts w:ascii="Tahoma" w:hAnsi="Tahoma" w:cs="Tahoma"/>
                <w:sz w:val="20"/>
                <w:szCs w:val="20"/>
              </w:rPr>
            </w:pPr>
            <w:r w:rsidRPr="00B73B75">
              <w:rPr>
                <w:rFonts w:ascii="Tahoma" w:hAnsi="Tahoma" w:cs="Tahoma"/>
                <w:sz w:val="20"/>
                <w:szCs w:val="20"/>
              </w:rPr>
              <w:t>Phone call to first parental contact.</w:t>
            </w:r>
          </w:p>
        </w:tc>
        <w:tc>
          <w:tcPr>
            <w:tcW w:w="3006" w:type="dxa"/>
            <w:vMerge/>
            <w:shd w:val="clear" w:color="auto" w:fill="auto"/>
          </w:tcPr>
          <w:p w14:paraId="1A41A7B1" w14:textId="77777777" w:rsidR="00CB3DE7" w:rsidRPr="00B73B75" w:rsidRDefault="00CB3DE7" w:rsidP="005A6262">
            <w:pPr>
              <w:rPr>
                <w:rFonts w:ascii="Tahoma" w:hAnsi="Tahoma" w:cs="Tahoma"/>
                <w:sz w:val="20"/>
                <w:szCs w:val="20"/>
              </w:rPr>
            </w:pPr>
          </w:p>
        </w:tc>
      </w:tr>
      <w:tr w:rsidR="00CB3DE7" w:rsidRPr="00B73B75" w14:paraId="67CEEAF4" w14:textId="77777777" w:rsidTr="005A6262">
        <w:tc>
          <w:tcPr>
            <w:tcW w:w="1167" w:type="dxa"/>
            <w:shd w:val="clear" w:color="auto" w:fill="auto"/>
          </w:tcPr>
          <w:p w14:paraId="7C5539D4" w14:textId="77777777" w:rsidR="00CB3DE7" w:rsidRPr="00B73B75" w:rsidRDefault="00CB3DE7" w:rsidP="005A6262">
            <w:pPr>
              <w:rPr>
                <w:rFonts w:ascii="Tahoma" w:hAnsi="Tahoma" w:cs="Tahoma"/>
                <w:sz w:val="20"/>
                <w:szCs w:val="20"/>
              </w:rPr>
            </w:pPr>
          </w:p>
        </w:tc>
        <w:tc>
          <w:tcPr>
            <w:tcW w:w="4845" w:type="dxa"/>
            <w:shd w:val="clear" w:color="auto" w:fill="auto"/>
          </w:tcPr>
          <w:p w14:paraId="6C9878A4" w14:textId="77777777" w:rsidR="00CB3DE7" w:rsidRPr="00B73B75" w:rsidRDefault="00CB3DE7" w:rsidP="005A6262">
            <w:pPr>
              <w:rPr>
                <w:rFonts w:ascii="Tahoma" w:hAnsi="Tahoma" w:cs="Tahoma"/>
                <w:sz w:val="20"/>
                <w:szCs w:val="20"/>
              </w:rPr>
            </w:pPr>
            <w:r w:rsidRPr="00B73B75">
              <w:rPr>
                <w:rFonts w:ascii="Tahoma" w:hAnsi="Tahoma" w:cs="Tahoma"/>
                <w:sz w:val="20"/>
                <w:szCs w:val="20"/>
              </w:rPr>
              <w:t>Any non-responses will necessitate calls to other contact numbers.</w:t>
            </w:r>
          </w:p>
        </w:tc>
        <w:tc>
          <w:tcPr>
            <w:tcW w:w="3006" w:type="dxa"/>
            <w:vMerge/>
            <w:shd w:val="clear" w:color="auto" w:fill="auto"/>
          </w:tcPr>
          <w:p w14:paraId="30592AE2" w14:textId="77777777" w:rsidR="00CB3DE7" w:rsidRPr="00B73B75" w:rsidRDefault="00CB3DE7" w:rsidP="005A6262">
            <w:pPr>
              <w:rPr>
                <w:rFonts w:ascii="Tahoma" w:hAnsi="Tahoma" w:cs="Tahoma"/>
                <w:sz w:val="20"/>
                <w:szCs w:val="20"/>
              </w:rPr>
            </w:pPr>
          </w:p>
        </w:tc>
      </w:tr>
      <w:tr w:rsidR="00CB3DE7" w:rsidRPr="00B73B75" w14:paraId="47D611A7" w14:textId="77777777" w:rsidTr="005A6262">
        <w:tc>
          <w:tcPr>
            <w:tcW w:w="1167" w:type="dxa"/>
            <w:shd w:val="clear" w:color="auto" w:fill="auto"/>
          </w:tcPr>
          <w:p w14:paraId="08187E17" w14:textId="77777777" w:rsidR="00CB3DE7" w:rsidRPr="00B73B75" w:rsidRDefault="00CB3DE7" w:rsidP="005A6262">
            <w:pPr>
              <w:rPr>
                <w:rFonts w:ascii="Tahoma" w:hAnsi="Tahoma" w:cs="Tahoma"/>
                <w:sz w:val="20"/>
                <w:szCs w:val="20"/>
              </w:rPr>
            </w:pPr>
            <w:r w:rsidRPr="00B73B75">
              <w:rPr>
                <w:rFonts w:ascii="Tahoma" w:hAnsi="Tahoma" w:cs="Tahoma"/>
                <w:sz w:val="20"/>
                <w:szCs w:val="20"/>
              </w:rPr>
              <w:t>By 10.30</w:t>
            </w:r>
          </w:p>
        </w:tc>
        <w:tc>
          <w:tcPr>
            <w:tcW w:w="4845" w:type="dxa"/>
            <w:shd w:val="clear" w:color="auto" w:fill="auto"/>
          </w:tcPr>
          <w:p w14:paraId="2EA9FDF7" w14:textId="77777777" w:rsidR="00CB3DE7" w:rsidRPr="00B73B75" w:rsidRDefault="00CB3DE7" w:rsidP="005A6262">
            <w:pPr>
              <w:rPr>
                <w:rFonts w:ascii="Tahoma" w:hAnsi="Tahoma" w:cs="Tahoma"/>
                <w:sz w:val="20"/>
                <w:szCs w:val="20"/>
              </w:rPr>
            </w:pPr>
            <w:r w:rsidRPr="00B73B75">
              <w:rPr>
                <w:rFonts w:ascii="Tahoma" w:hAnsi="Tahoma" w:cs="Tahoma"/>
                <w:sz w:val="20"/>
                <w:szCs w:val="20"/>
              </w:rPr>
              <w:t>Conduct a safe and well check (S&amp;W)</w:t>
            </w:r>
          </w:p>
        </w:tc>
        <w:tc>
          <w:tcPr>
            <w:tcW w:w="3006" w:type="dxa"/>
            <w:shd w:val="clear" w:color="auto" w:fill="auto"/>
          </w:tcPr>
          <w:p w14:paraId="4A80BCC1" w14:textId="77777777" w:rsidR="00CB3DE7" w:rsidRPr="00B73B75" w:rsidRDefault="00CB3DE7" w:rsidP="005A6262">
            <w:pPr>
              <w:rPr>
                <w:rFonts w:ascii="Tahoma" w:hAnsi="Tahoma" w:cs="Tahoma"/>
                <w:sz w:val="20"/>
                <w:szCs w:val="20"/>
              </w:rPr>
            </w:pPr>
            <w:r w:rsidRPr="00B73B75">
              <w:rPr>
                <w:rFonts w:ascii="Tahoma" w:hAnsi="Tahoma" w:cs="Tahoma"/>
                <w:sz w:val="20"/>
                <w:szCs w:val="20"/>
              </w:rPr>
              <w:t>2 members of staff (including most senior member of staff on site)</w:t>
            </w:r>
          </w:p>
        </w:tc>
      </w:tr>
      <w:tr w:rsidR="00CB3DE7" w:rsidRPr="00B73B75" w14:paraId="381C21E4" w14:textId="77777777" w:rsidTr="005A6262">
        <w:tc>
          <w:tcPr>
            <w:tcW w:w="9018" w:type="dxa"/>
            <w:gridSpan w:val="3"/>
            <w:shd w:val="clear" w:color="auto" w:fill="auto"/>
          </w:tcPr>
          <w:p w14:paraId="7A700FD4" w14:textId="77777777" w:rsidR="00CB3DE7" w:rsidRPr="00B73B75" w:rsidRDefault="00CB3DE7" w:rsidP="005A6262">
            <w:pPr>
              <w:rPr>
                <w:rFonts w:ascii="Tahoma" w:hAnsi="Tahoma" w:cs="Tahoma"/>
                <w:sz w:val="20"/>
                <w:szCs w:val="20"/>
              </w:rPr>
            </w:pPr>
            <w:r w:rsidRPr="00B73B75">
              <w:rPr>
                <w:rFonts w:ascii="Tahoma" w:hAnsi="Tahoma" w:cs="Tahoma"/>
                <w:sz w:val="20"/>
                <w:szCs w:val="20"/>
              </w:rPr>
              <w:t>Consideration will be made to conduct an earlier S&amp;W check if there are safeguarding concerns about the family.</w:t>
            </w:r>
          </w:p>
        </w:tc>
      </w:tr>
      <w:tr w:rsidR="00CB3DE7" w:rsidRPr="00B73B75" w14:paraId="790E58A8" w14:textId="77777777" w:rsidTr="005A6262">
        <w:tc>
          <w:tcPr>
            <w:tcW w:w="1167" w:type="dxa"/>
            <w:shd w:val="clear" w:color="auto" w:fill="auto"/>
          </w:tcPr>
          <w:p w14:paraId="2A4CF4A2" w14:textId="77777777" w:rsidR="00CB3DE7" w:rsidRPr="00B73B75" w:rsidRDefault="00CB3DE7" w:rsidP="005A6262">
            <w:pPr>
              <w:rPr>
                <w:rFonts w:ascii="Tahoma" w:hAnsi="Tahoma" w:cs="Tahoma"/>
                <w:sz w:val="20"/>
                <w:szCs w:val="20"/>
              </w:rPr>
            </w:pPr>
            <w:r w:rsidRPr="00B73B75">
              <w:rPr>
                <w:rFonts w:ascii="Tahoma" w:hAnsi="Tahoma" w:cs="Tahoma"/>
                <w:sz w:val="20"/>
                <w:szCs w:val="20"/>
              </w:rPr>
              <w:t>If no response to S&amp;W</w:t>
            </w:r>
          </w:p>
        </w:tc>
        <w:tc>
          <w:tcPr>
            <w:tcW w:w="4845" w:type="dxa"/>
            <w:shd w:val="clear" w:color="auto" w:fill="auto"/>
          </w:tcPr>
          <w:p w14:paraId="6551A54B" w14:textId="77777777" w:rsidR="00CB3DE7" w:rsidRPr="00B73B75" w:rsidRDefault="00CB3DE7" w:rsidP="005A6262">
            <w:pPr>
              <w:rPr>
                <w:rFonts w:ascii="Tahoma" w:hAnsi="Tahoma" w:cs="Tahoma"/>
                <w:sz w:val="20"/>
                <w:szCs w:val="20"/>
              </w:rPr>
            </w:pPr>
            <w:r w:rsidRPr="00B73B75">
              <w:rPr>
                <w:rFonts w:ascii="Tahoma" w:hAnsi="Tahoma" w:cs="Tahoma"/>
                <w:sz w:val="20"/>
                <w:szCs w:val="20"/>
              </w:rPr>
              <w:t>Call 999 or 101</w:t>
            </w:r>
          </w:p>
        </w:tc>
        <w:tc>
          <w:tcPr>
            <w:tcW w:w="3006" w:type="dxa"/>
            <w:shd w:val="clear" w:color="auto" w:fill="auto"/>
          </w:tcPr>
          <w:p w14:paraId="083F222A" w14:textId="77777777" w:rsidR="00CB3DE7" w:rsidRPr="00B73B75" w:rsidRDefault="00CB3DE7" w:rsidP="005A6262">
            <w:pPr>
              <w:rPr>
                <w:rFonts w:ascii="Tahoma" w:hAnsi="Tahoma" w:cs="Tahoma"/>
                <w:sz w:val="20"/>
                <w:szCs w:val="20"/>
              </w:rPr>
            </w:pPr>
          </w:p>
        </w:tc>
      </w:tr>
      <w:bookmarkEnd w:id="53"/>
    </w:tbl>
    <w:p w14:paraId="366C1619" w14:textId="77777777" w:rsidR="00CB3DE7" w:rsidRPr="00B73B75" w:rsidRDefault="00CB3DE7" w:rsidP="00CB3DE7">
      <w:pPr>
        <w:jc w:val="both"/>
        <w:rPr>
          <w:rFonts w:ascii="Tahoma" w:hAnsi="Tahoma" w:cs="Tahoma"/>
        </w:rPr>
      </w:pPr>
    </w:p>
    <w:p w14:paraId="6B989AAA" w14:textId="77777777" w:rsidR="00CB3DE7" w:rsidRDefault="00CB3DE7" w:rsidP="00CB3DE7">
      <w:pPr>
        <w:rPr>
          <w:rFonts w:ascii="Tahoma" w:hAnsi="Tahoma" w:cs="Tahoma"/>
          <w:b/>
          <w:bCs/>
          <w:sz w:val="28"/>
          <w:szCs w:val="28"/>
        </w:rPr>
      </w:pPr>
    </w:p>
    <w:p w14:paraId="587266F0" w14:textId="77777777" w:rsidR="00CB3DE7" w:rsidRPr="00B73B75" w:rsidRDefault="00CB3DE7" w:rsidP="00CB3DE7">
      <w:pPr>
        <w:rPr>
          <w:rFonts w:ascii="Tahoma" w:hAnsi="Tahoma" w:cs="Tahoma"/>
          <w:b/>
          <w:bCs/>
          <w:sz w:val="28"/>
          <w:szCs w:val="28"/>
        </w:rPr>
      </w:pPr>
      <w:r w:rsidRPr="00B73B75">
        <w:rPr>
          <w:rFonts w:ascii="Tahoma" w:hAnsi="Tahoma" w:cs="Tahoma"/>
          <w:b/>
          <w:bCs/>
          <w:sz w:val="28"/>
          <w:szCs w:val="28"/>
        </w:rPr>
        <w:lastRenderedPageBreak/>
        <w:t>Appendix 2</w:t>
      </w:r>
    </w:p>
    <w:p w14:paraId="37E3F6B4" w14:textId="77777777" w:rsidR="00CB3DE7" w:rsidRPr="00B73B75" w:rsidRDefault="00CB3DE7" w:rsidP="00CB3DE7">
      <w:pPr>
        <w:rPr>
          <w:rFonts w:ascii="Tahoma" w:eastAsia="Arial" w:hAnsi="Tahoma" w:cs="Tahoma"/>
          <w:b/>
        </w:rPr>
      </w:pPr>
      <w:r w:rsidRPr="00B73B75">
        <w:rPr>
          <w:rFonts w:ascii="Tahoma" w:eastAsia="Arial" w:hAnsi="Tahoma" w:cs="Tahoma"/>
          <w:b/>
        </w:rPr>
        <w:t>First Warning Letter</w:t>
      </w:r>
    </w:p>
    <w:p w14:paraId="3F7C3859" w14:textId="77777777" w:rsidR="00CB3DE7" w:rsidRPr="00B73B75" w:rsidRDefault="00CB3DE7" w:rsidP="00CB3DE7">
      <w:pPr>
        <w:rPr>
          <w:rFonts w:ascii="Tahoma" w:eastAsia="Arial" w:hAnsi="Tahoma" w:cs="Tahoma"/>
        </w:rPr>
      </w:pPr>
    </w:p>
    <w:p w14:paraId="1B8A89D2" w14:textId="77777777" w:rsidR="00CB3DE7" w:rsidRPr="00B73B75" w:rsidRDefault="00CB3DE7" w:rsidP="00CB3DE7">
      <w:pPr>
        <w:rPr>
          <w:rFonts w:ascii="Tahoma" w:hAnsi="Tahoma" w:cs="Tahoma"/>
        </w:rPr>
      </w:pPr>
      <w:r w:rsidRPr="00B73B75">
        <w:rPr>
          <w:rFonts w:ascii="Tahoma" w:eastAsia="Arial" w:hAnsi="Tahoma" w:cs="Tahoma"/>
        </w:rPr>
        <w:t>Dear XXX,</w:t>
      </w:r>
    </w:p>
    <w:p w14:paraId="2CD60ED0" w14:textId="77777777" w:rsidR="00CB3DE7" w:rsidRPr="00B73B75" w:rsidRDefault="00CB3DE7" w:rsidP="00CB3DE7">
      <w:pPr>
        <w:rPr>
          <w:rFonts w:ascii="Tahoma" w:eastAsia="Cambria" w:hAnsi="Tahoma" w:cs="Tahoma"/>
          <w:sz w:val="24"/>
          <w:szCs w:val="24"/>
          <w:u w:val="single"/>
        </w:rPr>
      </w:pPr>
      <w:r w:rsidRPr="00B73B75">
        <w:rPr>
          <w:rFonts w:ascii="Tahoma" w:eastAsia="Cambria" w:hAnsi="Tahoma" w:cs="Tahoma"/>
          <w:sz w:val="24"/>
          <w:szCs w:val="24"/>
          <w:u w:val="single"/>
        </w:rPr>
        <w:t xml:space="preserve">Attendance Concern </w:t>
      </w:r>
    </w:p>
    <w:p w14:paraId="2B030D04" w14:textId="77777777" w:rsidR="00CB3DE7" w:rsidRPr="00B73B75" w:rsidRDefault="00CB3DE7" w:rsidP="00CB3DE7">
      <w:pPr>
        <w:jc w:val="center"/>
        <w:rPr>
          <w:rFonts w:ascii="Tahoma" w:eastAsia="Cambria" w:hAnsi="Tahoma" w:cs="Tahoma"/>
          <w:sz w:val="24"/>
          <w:szCs w:val="24"/>
          <w:u w:val="single"/>
        </w:rPr>
      </w:pPr>
    </w:p>
    <w:p w14:paraId="2F1728EC" w14:textId="77777777" w:rsidR="00CB3DE7" w:rsidRPr="00B73B75" w:rsidRDefault="00CB3DE7" w:rsidP="00CB3DE7">
      <w:pPr>
        <w:jc w:val="center"/>
        <w:rPr>
          <w:rFonts w:ascii="Tahoma" w:eastAsia="Cambria" w:hAnsi="Tahoma" w:cs="Tahoma"/>
          <w:sz w:val="24"/>
          <w:szCs w:val="24"/>
          <w:u w:val="single"/>
        </w:rPr>
      </w:pPr>
      <w:r w:rsidRPr="00B73B75">
        <w:rPr>
          <w:rFonts w:ascii="Tahoma" w:eastAsia="Cambria" w:hAnsi="Tahoma" w:cs="Tahoma"/>
          <w:sz w:val="24"/>
          <w:szCs w:val="24"/>
          <w:u w:val="single"/>
        </w:rPr>
        <w:t xml:space="preserve">Child: XXX </w:t>
      </w:r>
      <w:proofErr w:type="spellStart"/>
      <w:r w:rsidRPr="00B73B75">
        <w:rPr>
          <w:rFonts w:ascii="Tahoma" w:eastAsia="Cambria" w:hAnsi="Tahoma" w:cs="Tahoma"/>
          <w:sz w:val="24"/>
          <w:szCs w:val="24"/>
          <w:u w:val="single"/>
        </w:rPr>
        <w:t>XXX</w:t>
      </w:r>
      <w:proofErr w:type="spellEnd"/>
      <w:r w:rsidRPr="00B73B75">
        <w:rPr>
          <w:rFonts w:ascii="Tahoma" w:eastAsia="Cambria" w:hAnsi="Tahoma" w:cs="Tahoma"/>
          <w:sz w:val="24"/>
          <w:szCs w:val="24"/>
          <w:u w:val="single"/>
        </w:rPr>
        <w:t xml:space="preserve"> DOB: XX/XX/XX Registered pupil at XXXXXX XX XXX</w:t>
      </w:r>
    </w:p>
    <w:p w14:paraId="2689B0BD" w14:textId="77777777" w:rsidR="00CB3DE7" w:rsidRPr="00B73B75" w:rsidRDefault="00CB3DE7" w:rsidP="00CB3DE7">
      <w:pPr>
        <w:jc w:val="center"/>
        <w:rPr>
          <w:rFonts w:ascii="Tahoma" w:eastAsia="Cambria" w:hAnsi="Tahoma" w:cs="Tahoma"/>
          <w:sz w:val="24"/>
          <w:szCs w:val="24"/>
          <w:u w:val="single"/>
        </w:rPr>
      </w:pPr>
      <w:r w:rsidRPr="00B73B75">
        <w:rPr>
          <w:rFonts w:ascii="Tahoma" w:eastAsia="Cambria" w:hAnsi="Tahoma" w:cs="Tahoma"/>
          <w:sz w:val="24"/>
          <w:szCs w:val="24"/>
          <w:u w:val="single"/>
        </w:rPr>
        <w:t>Attendance: XX%</w:t>
      </w:r>
    </w:p>
    <w:p w14:paraId="0B4E15AF" w14:textId="77777777" w:rsidR="00CB3DE7" w:rsidRPr="00B73B75" w:rsidRDefault="00CB3DE7" w:rsidP="00CB3DE7">
      <w:pPr>
        <w:pStyle w:val="BodyText"/>
        <w:jc w:val="both"/>
        <w:rPr>
          <w:rFonts w:ascii="Tahoma" w:hAnsi="Tahoma" w:cs="Tahoma"/>
          <w:sz w:val="24"/>
        </w:rPr>
      </w:pPr>
      <w:r w:rsidRPr="00B73B75">
        <w:rPr>
          <w:rFonts w:ascii="Tahoma" w:hAnsi="Tahoma" w:cs="Tahoma"/>
          <w:sz w:val="24"/>
        </w:rPr>
        <w:t xml:space="preserve">I am writing to raise concerns about your child’s attendance at school. Good school attendance is very important and will ensure that your child gets the best start in life. </w:t>
      </w:r>
    </w:p>
    <w:p w14:paraId="4DA297F1" w14:textId="77777777" w:rsidR="00CB3DE7" w:rsidRPr="00B73B75" w:rsidRDefault="00CB3DE7" w:rsidP="00CB3DE7">
      <w:pPr>
        <w:pStyle w:val="BodyText"/>
        <w:jc w:val="both"/>
        <w:rPr>
          <w:rFonts w:ascii="Tahoma" w:hAnsi="Tahoma" w:cs="Tahoma"/>
          <w:sz w:val="24"/>
        </w:rPr>
      </w:pPr>
    </w:p>
    <w:p w14:paraId="71ABC952"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 xml:space="preserve">I would like to make you aware that we are available to support you with any attendance issues. In addition, the school health advisor/nurse is available should you have any health concerns regarding your child.  </w:t>
      </w:r>
    </w:p>
    <w:p w14:paraId="665747A5"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We will continue to monitor your child’s attendance and we may invite you to meet with us at school if their attendance continues to decline or there are further causes for concern. Any pupil whose attendance is at or below 90% is classed as persistently absent by the Department for Education.</w:t>
      </w:r>
    </w:p>
    <w:p w14:paraId="3D6484B2"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I must also advise you that as a parent / carer it is your legal responsibility to ensure that your child attends the school they are registered at regularly. Failure to do so could result in legal action being taken against you. It is imperative that you contact school each morning that your child is absent.</w:t>
      </w:r>
    </w:p>
    <w:p w14:paraId="54436EE3" w14:textId="77777777" w:rsidR="00CB3DE7" w:rsidRPr="00B73B75" w:rsidRDefault="00CB3DE7" w:rsidP="00CB3DE7">
      <w:pPr>
        <w:ind w:right="86"/>
        <w:jc w:val="both"/>
        <w:rPr>
          <w:rFonts w:ascii="Tahoma" w:hAnsi="Tahoma" w:cs="Tahoma"/>
          <w:sz w:val="24"/>
          <w:szCs w:val="24"/>
        </w:rPr>
      </w:pPr>
      <w:r w:rsidRPr="00B73B75">
        <w:rPr>
          <w:rFonts w:ascii="Tahoma" w:hAnsi="Tahoma" w:cs="Tahoma"/>
          <w:sz w:val="24"/>
          <w:szCs w:val="24"/>
        </w:rPr>
        <w:t>In cases where attendance continues to be below the school target, use of legal sanctions will be considered.</w:t>
      </w:r>
    </w:p>
    <w:p w14:paraId="3A01EC95" w14:textId="77777777" w:rsidR="00CB3DE7" w:rsidRPr="00B73B75" w:rsidRDefault="00CB3DE7" w:rsidP="00CB3DE7">
      <w:pPr>
        <w:jc w:val="both"/>
        <w:rPr>
          <w:rFonts w:ascii="Tahoma" w:hAnsi="Tahoma" w:cs="Tahoma"/>
          <w:sz w:val="24"/>
          <w:szCs w:val="24"/>
        </w:rPr>
      </w:pPr>
    </w:p>
    <w:p w14:paraId="76DDDC1A" w14:textId="77777777" w:rsidR="00CB3DE7" w:rsidRPr="00B73B75" w:rsidRDefault="00CB3DE7" w:rsidP="00CB3DE7">
      <w:pPr>
        <w:rPr>
          <w:rFonts w:ascii="Tahoma" w:hAnsi="Tahoma" w:cs="Tahoma"/>
          <w:sz w:val="24"/>
          <w:szCs w:val="24"/>
        </w:rPr>
      </w:pPr>
      <w:r w:rsidRPr="00B73B75">
        <w:rPr>
          <w:rFonts w:ascii="Tahoma" w:hAnsi="Tahoma" w:cs="Tahoma"/>
          <w:sz w:val="24"/>
          <w:szCs w:val="24"/>
        </w:rPr>
        <w:t>Yours sincerely,</w:t>
      </w:r>
    </w:p>
    <w:p w14:paraId="3851D8B1" w14:textId="77777777" w:rsidR="00CB3DE7" w:rsidRDefault="00CB3DE7" w:rsidP="00CB3DE7">
      <w:pPr>
        <w:pStyle w:val="DefaultText"/>
        <w:tabs>
          <w:tab w:val="left" w:pos="1876"/>
        </w:tabs>
        <w:rPr>
          <w:rFonts w:ascii="Tahoma" w:hAnsi="Tahoma" w:cs="Tahoma"/>
          <w:b/>
        </w:rPr>
      </w:pPr>
    </w:p>
    <w:p w14:paraId="36F2D2E5" w14:textId="77777777" w:rsidR="00CB3DE7" w:rsidRDefault="00CB3DE7" w:rsidP="00CB3DE7">
      <w:pPr>
        <w:pStyle w:val="DefaultText"/>
        <w:tabs>
          <w:tab w:val="left" w:pos="1876"/>
        </w:tabs>
        <w:rPr>
          <w:rFonts w:ascii="Tahoma" w:hAnsi="Tahoma" w:cs="Tahoma"/>
          <w:b/>
        </w:rPr>
      </w:pPr>
    </w:p>
    <w:p w14:paraId="1C9177CE" w14:textId="77777777" w:rsidR="00CB3DE7" w:rsidRDefault="00CB3DE7" w:rsidP="00CB3DE7">
      <w:pPr>
        <w:pStyle w:val="DefaultText"/>
        <w:tabs>
          <w:tab w:val="left" w:pos="1876"/>
        </w:tabs>
        <w:rPr>
          <w:rFonts w:ascii="Tahoma" w:hAnsi="Tahoma" w:cs="Tahoma"/>
          <w:b/>
        </w:rPr>
      </w:pPr>
    </w:p>
    <w:p w14:paraId="13ADE0CC" w14:textId="77777777" w:rsidR="00CB3DE7" w:rsidRDefault="00CB3DE7" w:rsidP="00CB3DE7">
      <w:pPr>
        <w:pStyle w:val="DefaultText"/>
        <w:tabs>
          <w:tab w:val="left" w:pos="1876"/>
        </w:tabs>
        <w:rPr>
          <w:rFonts w:ascii="Tahoma" w:hAnsi="Tahoma" w:cs="Tahoma"/>
          <w:b/>
        </w:rPr>
      </w:pPr>
    </w:p>
    <w:p w14:paraId="1095A61D" w14:textId="77777777" w:rsidR="00CB3DE7" w:rsidRDefault="00CB3DE7" w:rsidP="00CB3DE7">
      <w:pPr>
        <w:pStyle w:val="DefaultText"/>
        <w:tabs>
          <w:tab w:val="left" w:pos="1876"/>
        </w:tabs>
        <w:rPr>
          <w:rFonts w:ascii="Tahoma" w:hAnsi="Tahoma" w:cs="Tahoma"/>
          <w:b/>
        </w:rPr>
      </w:pPr>
    </w:p>
    <w:p w14:paraId="58125C42" w14:textId="77777777" w:rsidR="00CB3DE7" w:rsidRDefault="00CB3DE7" w:rsidP="00CB3DE7">
      <w:pPr>
        <w:pStyle w:val="DefaultText"/>
        <w:tabs>
          <w:tab w:val="left" w:pos="1876"/>
        </w:tabs>
        <w:rPr>
          <w:rFonts w:ascii="Tahoma" w:hAnsi="Tahoma" w:cs="Tahoma"/>
          <w:b/>
        </w:rPr>
      </w:pPr>
    </w:p>
    <w:p w14:paraId="536A32E2" w14:textId="77777777" w:rsidR="00CB3DE7" w:rsidRDefault="00CB3DE7" w:rsidP="00CB3DE7">
      <w:pPr>
        <w:pStyle w:val="DefaultText"/>
        <w:tabs>
          <w:tab w:val="left" w:pos="1876"/>
        </w:tabs>
        <w:rPr>
          <w:rFonts w:ascii="Tahoma" w:hAnsi="Tahoma" w:cs="Tahoma"/>
          <w:b/>
        </w:rPr>
      </w:pPr>
    </w:p>
    <w:p w14:paraId="2C2ED8F3" w14:textId="77777777" w:rsidR="00CB3DE7" w:rsidRDefault="00CB3DE7" w:rsidP="00CB3DE7">
      <w:pPr>
        <w:pStyle w:val="DefaultText"/>
        <w:tabs>
          <w:tab w:val="left" w:pos="1876"/>
        </w:tabs>
        <w:rPr>
          <w:rFonts w:ascii="Tahoma" w:hAnsi="Tahoma" w:cs="Tahoma"/>
          <w:b/>
        </w:rPr>
      </w:pPr>
    </w:p>
    <w:p w14:paraId="1C45BBBF" w14:textId="77777777" w:rsidR="00CB3DE7" w:rsidRPr="00B73B75" w:rsidRDefault="00CB3DE7" w:rsidP="00CB3DE7">
      <w:pPr>
        <w:pStyle w:val="DefaultText"/>
        <w:tabs>
          <w:tab w:val="left" w:pos="1876"/>
        </w:tabs>
        <w:rPr>
          <w:rFonts w:ascii="Tahoma" w:hAnsi="Tahoma" w:cs="Tahoma"/>
          <w:b/>
        </w:rPr>
      </w:pPr>
      <w:r w:rsidRPr="00B73B75">
        <w:rPr>
          <w:rFonts w:ascii="Tahoma" w:hAnsi="Tahoma" w:cs="Tahoma"/>
          <w:b/>
        </w:rPr>
        <w:lastRenderedPageBreak/>
        <w:t>Second Warning Letter</w:t>
      </w:r>
    </w:p>
    <w:p w14:paraId="3A403D38" w14:textId="77777777" w:rsidR="00CB3DE7" w:rsidRPr="00B73B75" w:rsidRDefault="00CB3DE7" w:rsidP="00CB3DE7">
      <w:pPr>
        <w:pStyle w:val="DefaultText"/>
        <w:tabs>
          <w:tab w:val="left" w:pos="1876"/>
        </w:tabs>
        <w:rPr>
          <w:rFonts w:ascii="Tahoma" w:hAnsi="Tahoma" w:cs="Tahoma"/>
        </w:rPr>
      </w:pPr>
    </w:p>
    <w:p w14:paraId="4D7954FA" w14:textId="77777777" w:rsidR="00CB3DE7" w:rsidRPr="00B73B75" w:rsidRDefault="00CB3DE7" w:rsidP="00CB3DE7">
      <w:pPr>
        <w:pStyle w:val="DefaultText"/>
        <w:tabs>
          <w:tab w:val="left" w:pos="1876"/>
        </w:tabs>
        <w:rPr>
          <w:rFonts w:ascii="Tahoma" w:hAnsi="Tahoma" w:cs="Tahoma"/>
          <w:b/>
          <w:bCs/>
        </w:rPr>
      </w:pPr>
      <w:r w:rsidRPr="00B73B75">
        <w:rPr>
          <w:rFonts w:ascii="Tahoma" w:hAnsi="Tahoma" w:cs="Tahoma"/>
        </w:rPr>
        <w:t>&lt;&lt;Name of Parent/</w:t>
      </w:r>
      <w:proofErr w:type="spellStart"/>
      <w:r w:rsidRPr="00B73B75">
        <w:rPr>
          <w:rFonts w:ascii="Tahoma" w:hAnsi="Tahoma" w:cs="Tahoma"/>
        </w:rPr>
        <w:t>Carer</w:t>
      </w:r>
      <w:proofErr w:type="spellEnd"/>
      <w:r w:rsidRPr="00B73B75">
        <w:rPr>
          <w:rFonts w:ascii="Tahoma" w:hAnsi="Tahoma" w:cs="Tahoma"/>
        </w:rPr>
        <w:t>&gt;&gt;</w:t>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r w:rsidRPr="00B73B75">
        <w:rPr>
          <w:rFonts w:ascii="Tahoma" w:hAnsi="Tahoma" w:cs="Tahoma"/>
        </w:rPr>
        <w:tab/>
      </w:r>
    </w:p>
    <w:p w14:paraId="42BDC72C" w14:textId="77777777" w:rsidR="00CB3DE7" w:rsidRPr="00B73B75" w:rsidRDefault="00CB3DE7" w:rsidP="00CB3DE7">
      <w:pPr>
        <w:pStyle w:val="DefaultText1"/>
        <w:jc w:val="both"/>
        <w:rPr>
          <w:rFonts w:ascii="Tahoma" w:hAnsi="Tahoma" w:cs="Tahoma"/>
        </w:rPr>
      </w:pPr>
    </w:p>
    <w:p w14:paraId="058EC059" w14:textId="77777777" w:rsidR="00CB3DE7" w:rsidRPr="00B73B75" w:rsidRDefault="00CB3DE7" w:rsidP="00CB3DE7">
      <w:pPr>
        <w:pStyle w:val="DefaultText1"/>
        <w:jc w:val="both"/>
        <w:rPr>
          <w:rFonts w:ascii="Tahoma" w:hAnsi="Tahoma" w:cs="Tahoma"/>
          <w:szCs w:val="24"/>
        </w:rPr>
      </w:pPr>
      <w:r w:rsidRPr="00B73B75">
        <w:rPr>
          <w:rFonts w:ascii="Tahoma" w:hAnsi="Tahoma" w:cs="Tahoma"/>
        </w:rPr>
        <w:t>&lt;&lt;Date&gt;&gt;</w:t>
      </w:r>
      <w:r w:rsidRPr="00B73B75">
        <w:rPr>
          <w:rFonts w:ascii="Tahoma" w:hAnsi="Tahoma" w:cs="Tahoma"/>
        </w:rPr>
        <w:tab/>
      </w:r>
      <w:r w:rsidRPr="00B73B75">
        <w:rPr>
          <w:rFonts w:ascii="Tahoma" w:hAnsi="Tahoma" w:cs="Tahoma"/>
        </w:rPr>
        <w:tab/>
      </w:r>
    </w:p>
    <w:p w14:paraId="5075D63F" w14:textId="77777777" w:rsidR="00CB3DE7" w:rsidRPr="00B73B75" w:rsidRDefault="00CB3DE7" w:rsidP="00CB3DE7">
      <w:pPr>
        <w:pStyle w:val="PlainText"/>
        <w:jc w:val="both"/>
        <w:rPr>
          <w:rFonts w:ascii="Tahoma" w:hAnsi="Tahoma" w:cs="Tahoma"/>
          <w:sz w:val="24"/>
          <w:szCs w:val="24"/>
        </w:rPr>
      </w:pPr>
    </w:p>
    <w:p w14:paraId="53A90667" w14:textId="77777777" w:rsidR="00CB3DE7" w:rsidRPr="00B73B75" w:rsidRDefault="00CB3DE7" w:rsidP="00CB3DE7">
      <w:pPr>
        <w:pStyle w:val="PlainText"/>
        <w:jc w:val="both"/>
        <w:rPr>
          <w:rFonts w:ascii="Tahoma" w:hAnsi="Tahoma" w:cs="Tahoma"/>
          <w:sz w:val="24"/>
          <w:szCs w:val="24"/>
        </w:rPr>
      </w:pPr>
      <w:r w:rsidRPr="00B73B75">
        <w:rPr>
          <w:rFonts w:ascii="Tahoma" w:hAnsi="Tahoma" w:cs="Tahoma"/>
          <w:sz w:val="24"/>
          <w:szCs w:val="24"/>
        </w:rPr>
        <w:t>Dear &lt;&lt;Parent name&gt;&gt;</w:t>
      </w:r>
    </w:p>
    <w:p w14:paraId="16677D41" w14:textId="77777777" w:rsidR="00CB3DE7" w:rsidRPr="00B73B75" w:rsidRDefault="00CB3DE7" w:rsidP="00CB3DE7">
      <w:pPr>
        <w:tabs>
          <w:tab w:val="left" w:pos="1876"/>
        </w:tabs>
        <w:rPr>
          <w:rFonts w:ascii="Tahoma" w:hAnsi="Tahoma" w:cs="Tahoma"/>
          <w:sz w:val="24"/>
          <w:szCs w:val="24"/>
        </w:rPr>
      </w:pPr>
    </w:p>
    <w:p w14:paraId="1B3CE64E" w14:textId="77777777" w:rsidR="00CB3DE7" w:rsidRPr="00B73B75" w:rsidRDefault="00CB3DE7" w:rsidP="00CB3DE7">
      <w:pPr>
        <w:ind w:right="86"/>
        <w:jc w:val="both"/>
        <w:rPr>
          <w:rFonts w:ascii="Tahoma" w:hAnsi="Tahoma" w:cs="Tahoma"/>
          <w:sz w:val="24"/>
          <w:szCs w:val="20"/>
        </w:rPr>
      </w:pPr>
      <w:r w:rsidRPr="00B73B75">
        <w:rPr>
          <w:rFonts w:ascii="Tahoma" w:hAnsi="Tahoma" w:cs="Tahoma"/>
          <w:sz w:val="24"/>
        </w:rPr>
        <w:t>RE: &lt;&lt;Pupil Name&gt;&gt;   DOB:  &lt;&lt;DOB&gt;&gt;  School:  &lt;&lt;School&gt;&gt;</w:t>
      </w:r>
    </w:p>
    <w:p w14:paraId="0A5C00F3" w14:textId="77777777" w:rsidR="00CB3DE7" w:rsidRPr="00B73B75" w:rsidRDefault="00CB3DE7" w:rsidP="00CB3DE7">
      <w:pPr>
        <w:ind w:right="86"/>
        <w:jc w:val="both"/>
        <w:rPr>
          <w:rFonts w:ascii="Tahoma" w:hAnsi="Tahoma" w:cs="Tahoma"/>
          <w:sz w:val="24"/>
        </w:rPr>
      </w:pPr>
      <w:r w:rsidRPr="00B73B75">
        <w:rPr>
          <w:rFonts w:ascii="Tahoma" w:hAnsi="Tahoma" w:cs="Tahoma"/>
          <w:sz w:val="24"/>
        </w:rPr>
        <w:tab/>
      </w:r>
    </w:p>
    <w:p w14:paraId="069D301D" w14:textId="77777777" w:rsidR="00CB3DE7" w:rsidRPr="00B73B75" w:rsidRDefault="00CB3DE7" w:rsidP="00CB3DE7">
      <w:pPr>
        <w:ind w:right="86"/>
        <w:rPr>
          <w:rFonts w:ascii="Tahoma" w:hAnsi="Tahoma" w:cs="Tahoma"/>
          <w:sz w:val="24"/>
        </w:rPr>
      </w:pPr>
    </w:p>
    <w:p w14:paraId="574B8719" w14:textId="77777777" w:rsidR="00CB3DE7" w:rsidRPr="00B73B75" w:rsidRDefault="00CB3DE7" w:rsidP="00CB3DE7">
      <w:pPr>
        <w:ind w:right="86"/>
        <w:rPr>
          <w:rFonts w:ascii="Tahoma" w:hAnsi="Tahoma" w:cs="Tahoma"/>
          <w:sz w:val="24"/>
        </w:rPr>
      </w:pPr>
      <w:r w:rsidRPr="00B73B75">
        <w:rPr>
          <w:rFonts w:ascii="Tahoma" w:hAnsi="Tahoma" w:cs="Tahoma"/>
          <w:sz w:val="24"/>
        </w:rPr>
        <w:t xml:space="preserve">I enclose a copy of your child’s attendance record and remind you that as a parent/carer of a child who is a registered pupil at this school, you hold legal responsibility for ensuring your child attends school regularly. </w:t>
      </w:r>
    </w:p>
    <w:p w14:paraId="078ABDA0" w14:textId="77777777" w:rsidR="00CB3DE7" w:rsidRPr="00B73B75" w:rsidRDefault="00CB3DE7" w:rsidP="00CB3DE7">
      <w:pPr>
        <w:ind w:right="86"/>
        <w:rPr>
          <w:rFonts w:ascii="Tahoma" w:hAnsi="Tahoma" w:cs="Tahoma"/>
          <w:sz w:val="24"/>
        </w:rPr>
      </w:pPr>
      <w:r w:rsidRPr="00B73B75">
        <w:rPr>
          <w:rFonts w:ascii="Tahoma" w:hAnsi="Tahoma" w:cs="Tahoma"/>
          <w:sz w:val="24"/>
        </w:rPr>
        <w:t>All schools share the government’s determination to raise levels of pupil attendance and achievement in order to ensure the best possible start in life for our children.</w:t>
      </w:r>
    </w:p>
    <w:p w14:paraId="70995A0B" w14:textId="77777777" w:rsidR="00CB3DE7" w:rsidRPr="00B73B75" w:rsidRDefault="00CB3DE7" w:rsidP="00CB3DE7">
      <w:pPr>
        <w:ind w:right="86"/>
        <w:rPr>
          <w:rFonts w:ascii="Tahoma" w:hAnsi="Tahoma" w:cs="Tahoma"/>
          <w:sz w:val="24"/>
        </w:rPr>
      </w:pPr>
      <w:r w:rsidRPr="00B73B75">
        <w:rPr>
          <w:rFonts w:ascii="Tahoma" w:hAnsi="Tahoma" w:cs="Tahoma"/>
          <w:sz w:val="24"/>
        </w:rPr>
        <w:t>Under the Anti-Social Behaviour Act 2003 an authorised officer of the City Council has the power to issue each parent/carer with a Penalty Notice for each of their children who fails to attend school regularly. A Penalty Notice is an early deterrent which is intended to prevent more extended periods of unauthorised absence developing.</w:t>
      </w:r>
    </w:p>
    <w:p w14:paraId="46205DAB" w14:textId="77777777" w:rsidR="00CB3DE7" w:rsidRPr="00B73B75" w:rsidRDefault="00CB3DE7" w:rsidP="00CB3DE7">
      <w:pPr>
        <w:ind w:right="86"/>
        <w:rPr>
          <w:rFonts w:ascii="Tahoma" w:hAnsi="Tahoma" w:cs="Tahoma"/>
          <w:sz w:val="24"/>
        </w:rPr>
      </w:pPr>
      <w:r w:rsidRPr="00B73B75">
        <w:rPr>
          <w:rFonts w:ascii="Tahoma" w:hAnsi="Tahoma" w:cs="Tahoma"/>
          <w:sz w:val="24"/>
        </w:rPr>
        <w:t>Each such Penalty Notice incurs a fine of £120 to be paid within 28 days, which is reduced to £60 if paid within 21 days of the notice being served. Failure to pay a Penalty Notice may result in prosecution.</w:t>
      </w:r>
    </w:p>
    <w:p w14:paraId="62B644C2" w14:textId="77777777" w:rsidR="00CB3DE7" w:rsidRPr="00B73B75" w:rsidRDefault="00CB3DE7" w:rsidP="00CB3DE7">
      <w:pPr>
        <w:ind w:right="86"/>
        <w:rPr>
          <w:rFonts w:ascii="Tahoma" w:hAnsi="Tahoma" w:cs="Tahoma"/>
          <w:sz w:val="24"/>
        </w:rPr>
      </w:pPr>
      <w:r w:rsidRPr="00B73B75">
        <w:rPr>
          <w:rFonts w:ascii="Tahoma" w:hAnsi="Tahoma" w:cs="Tahoma"/>
          <w:sz w:val="24"/>
        </w:rPr>
        <w:t xml:space="preserve">Should your child incur any further unauthorised absence after the date of this letter, then further action, including the issue of a penalty notice or referral to City Solicitors for consideration of a prosecution, may be taken. </w:t>
      </w:r>
    </w:p>
    <w:p w14:paraId="0578A5F0" w14:textId="77777777" w:rsidR="00CB3DE7" w:rsidRPr="00B73B75" w:rsidRDefault="00CB3DE7" w:rsidP="00CB3DE7">
      <w:pPr>
        <w:ind w:right="86"/>
        <w:rPr>
          <w:rFonts w:ascii="Tahoma" w:hAnsi="Tahoma" w:cs="Tahoma"/>
          <w:sz w:val="24"/>
        </w:rPr>
      </w:pPr>
      <w:r w:rsidRPr="00B73B75">
        <w:rPr>
          <w:rFonts w:ascii="Tahoma" w:hAnsi="Tahoma" w:cs="Tahoma"/>
          <w:sz w:val="24"/>
        </w:rPr>
        <w:t>Any such penalty notice or prosecution may relate to your child’s attendance record both prior to and subsequent to this letter.</w:t>
      </w:r>
    </w:p>
    <w:p w14:paraId="0082AB67" w14:textId="77777777" w:rsidR="00CB3DE7" w:rsidRPr="00B73B75" w:rsidRDefault="00CB3DE7" w:rsidP="00CB3DE7">
      <w:pPr>
        <w:ind w:right="86"/>
        <w:rPr>
          <w:rFonts w:ascii="Tahoma" w:hAnsi="Tahoma" w:cs="Tahoma"/>
          <w:sz w:val="24"/>
        </w:rPr>
      </w:pPr>
      <w:r w:rsidRPr="00B73B75">
        <w:rPr>
          <w:rFonts w:ascii="Tahoma" w:hAnsi="Tahoma" w:cs="Tahoma"/>
          <w:sz w:val="24"/>
        </w:rPr>
        <w:t>Support and guidance on attendance is always available from our school and if you have any specific queries in relation to this letter, please contact me on the above number.</w:t>
      </w:r>
    </w:p>
    <w:p w14:paraId="2FF63F46" w14:textId="77777777" w:rsidR="00CB3DE7" w:rsidRPr="00B73B75" w:rsidRDefault="00CB3DE7" w:rsidP="00CB3DE7">
      <w:pPr>
        <w:ind w:right="86"/>
        <w:jc w:val="both"/>
        <w:rPr>
          <w:rFonts w:ascii="Tahoma" w:hAnsi="Tahoma" w:cs="Tahoma"/>
          <w:sz w:val="24"/>
        </w:rPr>
      </w:pPr>
    </w:p>
    <w:p w14:paraId="14E62465" w14:textId="77777777" w:rsidR="00CB3DE7" w:rsidRPr="00B73B75" w:rsidRDefault="00CB3DE7" w:rsidP="00CB3DE7">
      <w:pPr>
        <w:ind w:right="86"/>
        <w:jc w:val="both"/>
        <w:rPr>
          <w:rFonts w:ascii="Tahoma" w:hAnsi="Tahoma" w:cs="Tahoma"/>
          <w:sz w:val="24"/>
        </w:rPr>
      </w:pPr>
      <w:r w:rsidRPr="00B73B75">
        <w:rPr>
          <w:rFonts w:ascii="Tahoma" w:hAnsi="Tahoma" w:cs="Tahoma"/>
          <w:sz w:val="24"/>
        </w:rPr>
        <w:t>Yours sincerely,</w:t>
      </w:r>
    </w:p>
    <w:p w14:paraId="5C0EEC00" w14:textId="77777777" w:rsidR="00CB3DE7" w:rsidRPr="00B73B75" w:rsidRDefault="00CB3DE7" w:rsidP="00CB3DE7">
      <w:pPr>
        <w:jc w:val="both"/>
        <w:rPr>
          <w:rFonts w:ascii="Tahoma" w:hAnsi="Tahoma" w:cs="Tahoma"/>
        </w:rPr>
      </w:pPr>
    </w:p>
    <w:p w14:paraId="4380B220" w14:textId="77777777" w:rsidR="00CB3DE7" w:rsidRPr="00B73B75" w:rsidRDefault="00CB3DE7" w:rsidP="00CB3DE7">
      <w:pPr>
        <w:rPr>
          <w:rFonts w:ascii="Tahoma" w:hAnsi="Tahoma" w:cs="Tahoma"/>
          <w:b/>
          <w:bCs/>
          <w:sz w:val="28"/>
          <w:szCs w:val="28"/>
        </w:rPr>
      </w:pPr>
      <w:r w:rsidRPr="00B73B75">
        <w:rPr>
          <w:rFonts w:ascii="Tahoma" w:hAnsi="Tahoma" w:cs="Tahoma"/>
          <w:b/>
          <w:bCs/>
          <w:sz w:val="28"/>
          <w:szCs w:val="28"/>
        </w:rPr>
        <w:t>Appendix 3</w:t>
      </w:r>
    </w:p>
    <w:p w14:paraId="3B3E49FF" w14:textId="77777777" w:rsidR="00CB3DE7" w:rsidRPr="00B73B75" w:rsidRDefault="00CB3DE7" w:rsidP="00CB3DE7">
      <w:pPr>
        <w:rPr>
          <w:rFonts w:ascii="Tahoma" w:hAnsi="Tahoma" w:cs="Tahoma"/>
        </w:rPr>
      </w:pPr>
    </w:p>
    <w:p w14:paraId="5FA98357" w14:textId="77777777" w:rsidR="00CB3DE7" w:rsidRPr="00B73B75" w:rsidRDefault="00CB3DE7" w:rsidP="00CB3DE7">
      <w:pPr>
        <w:pStyle w:val="Heading2"/>
        <w:numPr>
          <w:ilvl w:val="0"/>
          <w:numId w:val="0"/>
        </w:numPr>
        <w:spacing w:after="200"/>
        <w:ind w:left="576" w:hanging="576"/>
        <w:jc w:val="center"/>
        <w:rPr>
          <w:rFonts w:ascii="Tahoma" w:hAnsi="Tahoma" w:cs="Tahoma"/>
          <w:b/>
          <w:szCs w:val="24"/>
          <w:u w:val="single"/>
        </w:rPr>
      </w:pPr>
      <w:bookmarkStart w:id="54" w:name="statment"/>
      <w:bookmarkStart w:id="55" w:name="statement"/>
      <w:r w:rsidRPr="00B73B75">
        <w:rPr>
          <w:rFonts w:ascii="Tahoma" w:hAnsi="Tahoma" w:cs="Tahoma"/>
          <w:b/>
          <w:szCs w:val="24"/>
          <w:u w:val="single"/>
        </w:rPr>
        <w:t>Child Not Collected from School Protocol</w:t>
      </w:r>
    </w:p>
    <w:p w14:paraId="05209A4B" w14:textId="77777777" w:rsidR="00CB3DE7" w:rsidRPr="00B73B75" w:rsidRDefault="00CB3DE7" w:rsidP="00CB3DE7">
      <w:pPr>
        <w:pStyle w:val="Heading2"/>
        <w:spacing w:after="200" w:line="240" w:lineRule="auto"/>
        <w:ind w:left="578" w:hanging="578"/>
        <w:jc w:val="both"/>
        <w:rPr>
          <w:rFonts w:ascii="Tahoma" w:hAnsi="Tahoma" w:cs="Tahoma"/>
          <w:b/>
          <w:i/>
          <w:sz w:val="24"/>
          <w:szCs w:val="24"/>
        </w:rPr>
      </w:pPr>
      <w:r w:rsidRPr="00B73B75">
        <w:rPr>
          <w:rFonts w:ascii="Tahoma" w:hAnsi="Tahoma" w:cs="Tahoma"/>
          <w:i/>
          <w:sz w:val="24"/>
          <w:szCs w:val="24"/>
        </w:rPr>
        <w:t xml:space="preserve">Statement of intent </w:t>
      </w:r>
    </w:p>
    <w:bookmarkEnd w:id="54"/>
    <w:bookmarkEnd w:id="55"/>
    <w:p w14:paraId="4ECBE21F" w14:textId="77777777" w:rsidR="00CB3DE7" w:rsidRPr="00B73B75" w:rsidRDefault="00CB3DE7" w:rsidP="00CB3DE7">
      <w:pPr>
        <w:jc w:val="both"/>
        <w:rPr>
          <w:rFonts w:ascii="Tahoma" w:hAnsi="Tahoma" w:cs="Tahoma"/>
          <w:sz w:val="24"/>
          <w:szCs w:val="24"/>
        </w:rPr>
      </w:pPr>
      <w:r w:rsidRPr="00B73B75">
        <w:rPr>
          <w:rFonts w:ascii="Tahoma" w:hAnsi="Tahoma" w:cs="Tahoma"/>
          <w:sz w:val="24"/>
          <w:szCs w:val="24"/>
        </w:rPr>
        <w:t>We</w:t>
      </w:r>
      <w:r w:rsidRPr="00B73B75">
        <w:rPr>
          <w:rFonts w:ascii="Tahoma" w:hAnsi="Tahoma" w:cs="Tahoma"/>
          <w:color w:val="FFD006"/>
          <w:sz w:val="24"/>
          <w:szCs w:val="24"/>
        </w:rPr>
        <w:t xml:space="preserve"> </w:t>
      </w:r>
      <w:r w:rsidRPr="00B73B75">
        <w:rPr>
          <w:rFonts w:ascii="Tahoma" w:hAnsi="Tahoma" w:cs="Tahoma"/>
          <w:sz w:val="24"/>
          <w:szCs w:val="24"/>
        </w:rPr>
        <w:t xml:space="preserve">believe it is essential to ensure all pupils are safe when they leave school at the end of the day. We appreciate that, for many families, arrangements need to be flexible and it may be that several people care for the child after school. </w:t>
      </w:r>
    </w:p>
    <w:p w14:paraId="7EAEA5E9" w14:textId="77777777" w:rsidR="00CB3DE7" w:rsidRPr="00B73B75" w:rsidRDefault="00CB3DE7" w:rsidP="00CB3DE7">
      <w:pPr>
        <w:jc w:val="both"/>
        <w:rPr>
          <w:rFonts w:ascii="Tahoma" w:hAnsi="Tahoma" w:cs="Tahoma"/>
          <w:sz w:val="24"/>
          <w:szCs w:val="24"/>
        </w:rPr>
      </w:pPr>
      <w:r w:rsidRPr="00B73B75">
        <w:rPr>
          <w:rFonts w:ascii="Tahoma" w:hAnsi="Tahoma" w:cs="Tahoma"/>
          <w:sz w:val="24"/>
          <w:szCs w:val="24"/>
        </w:rPr>
        <w:t>Our intention is to:</w:t>
      </w:r>
    </w:p>
    <w:p w14:paraId="0D1FD602"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Keep pupils safe.</w:t>
      </w:r>
    </w:p>
    <w:p w14:paraId="1961AFAB"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Ensure all staff members are aware of the correct procedures for the end of the school day.</w:t>
      </w:r>
    </w:p>
    <w:p w14:paraId="539CFBA7"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 xml:space="preserve">Make parents aware of the expectations regarding collecting children. </w:t>
      </w:r>
    </w:p>
    <w:p w14:paraId="486F08EA" w14:textId="77777777" w:rsidR="00CB3DE7" w:rsidRPr="00B73B75" w:rsidRDefault="00CB3DE7" w:rsidP="00CB3DE7">
      <w:pPr>
        <w:pStyle w:val="ListParagraph"/>
        <w:numPr>
          <w:ilvl w:val="0"/>
          <w:numId w:val="71"/>
        </w:numPr>
        <w:jc w:val="both"/>
        <w:rPr>
          <w:rFonts w:ascii="Tahoma" w:hAnsi="Tahoma" w:cs="Tahoma"/>
          <w:sz w:val="24"/>
          <w:szCs w:val="24"/>
        </w:rPr>
      </w:pPr>
      <w:r w:rsidRPr="00B73B75">
        <w:rPr>
          <w:rFonts w:ascii="Tahoma" w:hAnsi="Tahoma" w:cs="Tahoma"/>
          <w:sz w:val="24"/>
          <w:szCs w:val="24"/>
        </w:rPr>
        <w:t xml:space="preserve">Highlight the importance of parent-school communication. </w:t>
      </w:r>
    </w:p>
    <w:p w14:paraId="66B5CB47" w14:textId="77777777" w:rsidR="00CB3DE7" w:rsidRPr="00B73B75" w:rsidRDefault="00CB3DE7" w:rsidP="00CB3DE7">
      <w:pPr>
        <w:pStyle w:val="Heading10"/>
        <w:rPr>
          <w:rFonts w:ascii="Tahoma" w:hAnsi="Tahoma" w:cs="Tahoma"/>
          <w:b w:val="0"/>
          <w:sz w:val="24"/>
          <w:szCs w:val="24"/>
        </w:rPr>
      </w:pPr>
      <w:bookmarkStart w:id="56" w:name="Subsection4"/>
      <w:r w:rsidRPr="00B73B75">
        <w:rPr>
          <w:rFonts w:ascii="Tahoma" w:hAnsi="Tahoma" w:cs="Tahoma"/>
          <w:b w:val="0"/>
          <w:sz w:val="24"/>
          <w:szCs w:val="24"/>
        </w:rPr>
        <w:t xml:space="preserve">Late collection procedure </w:t>
      </w:r>
    </w:p>
    <w:p w14:paraId="67444D90" w14:textId="77777777" w:rsidR="00CB3DE7" w:rsidRPr="00B73B75" w:rsidRDefault="00CB3DE7" w:rsidP="00CB3DE7">
      <w:pPr>
        <w:pStyle w:val="TSB-Level1Numbers"/>
        <w:ind w:left="998" w:firstLine="0"/>
        <w:rPr>
          <w:rFonts w:ascii="Tahoma" w:hAnsi="Tahoma" w:cs="Tahoma"/>
          <w:sz w:val="24"/>
          <w:szCs w:val="24"/>
        </w:rPr>
      </w:pPr>
      <w:r w:rsidRPr="00B73B75">
        <w:rPr>
          <w:rFonts w:ascii="Tahoma" w:hAnsi="Tahoma" w:cs="Tahoma"/>
          <w:sz w:val="24"/>
          <w:szCs w:val="24"/>
        </w:rPr>
        <w:t xml:space="preserve">Parents will notify the school at the first possible opportunity if they believe they will be late to collect their child. </w:t>
      </w:r>
    </w:p>
    <w:p w14:paraId="4260874C"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school allows for a 10-minute window for late arrival. </w:t>
      </w:r>
    </w:p>
    <w:p w14:paraId="0C333D5D"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If a pupil has not been collected 10</w:t>
      </w:r>
      <w:r w:rsidRPr="00B73B75">
        <w:rPr>
          <w:rFonts w:ascii="Tahoma" w:hAnsi="Tahoma" w:cs="Tahoma"/>
          <w:color w:val="FFD006"/>
          <w:sz w:val="24"/>
          <w:szCs w:val="24"/>
        </w:rPr>
        <w:t xml:space="preserve"> </w:t>
      </w:r>
      <w:r w:rsidRPr="00B73B75">
        <w:rPr>
          <w:rFonts w:ascii="Tahoma" w:hAnsi="Tahoma" w:cs="Tahoma"/>
          <w:sz w:val="24"/>
          <w:szCs w:val="24"/>
        </w:rPr>
        <w:t xml:space="preserve">minutes after the specified collection time, a staff member will escort them to the school office before trying to contact the pupil’s parents. </w:t>
      </w:r>
    </w:p>
    <w:p w14:paraId="24C5C897"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If the pupil’s parents cannot be reached via the contact number provided, emergency contacts will be phoned. </w:t>
      </w:r>
    </w:p>
    <w:p w14:paraId="52AD1E59"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school will continue to try and contact the parents. </w:t>
      </w:r>
    </w:p>
    <w:p w14:paraId="56721FD6"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pupil will join the after-school care club and the parents are liable to pay the cost for this service. </w:t>
      </w:r>
    </w:p>
    <w:p w14:paraId="733C36F8"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All staff members, including those in charge of after-school activities, are aware of the school's internal procedure for late collection and will ensure that the situation is resolved whilst causing as little distress as possible to the pupil. </w:t>
      </w:r>
    </w:p>
    <w:p w14:paraId="6815CD50"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lastRenderedPageBreak/>
        <w:t xml:space="preserve">Pupils will be supervised at all times, ensuring appropriate staffing ratios are met – including those outlined in the ‘Statutory framework for the early years foundation stage’ where necessary. </w:t>
      </w:r>
    </w:p>
    <w:p w14:paraId="277274C5"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Where appropriate, a staff member will sensitively ask the pupil whether they are aware of any reason that could account for their parents being late.</w:t>
      </w:r>
    </w:p>
    <w:p w14:paraId="6CF662F6"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If the parents cannot be contacted, the </w:t>
      </w:r>
      <w:r w:rsidRPr="00B73B75">
        <w:rPr>
          <w:rFonts w:ascii="Tahoma" w:hAnsi="Tahoma" w:cs="Tahoma"/>
          <w:b/>
          <w:sz w:val="24"/>
          <w:szCs w:val="24"/>
        </w:rPr>
        <w:t>non-collection procedure</w:t>
      </w:r>
      <w:r w:rsidRPr="00B73B75">
        <w:rPr>
          <w:rFonts w:ascii="Tahoma" w:hAnsi="Tahoma" w:cs="Tahoma"/>
          <w:sz w:val="24"/>
          <w:szCs w:val="24"/>
        </w:rPr>
        <w:t xml:space="preserve"> will be followed.</w:t>
      </w:r>
    </w:p>
    <w:p w14:paraId="433F5674" w14:textId="77777777" w:rsidR="00CB3DE7" w:rsidRPr="00B73B75" w:rsidRDefault="00CB3DE7" w:rsidP="00CB3DE7">
      <w:pPr>
        <w:pStyle w:val="Heading10"/>
        <w:ind w:left="360" w:hanging="360"/>
        <w:rPr>
          <w:rFonts w:ascii="Tahoma" w:hAnsi="Tahoma" w:cs="Tahoma"/>
          <w:b w:val="0"/>
          <w:sz w:val="24"/>
          <w:szCs w:val="24"/>
        </w:rPr>
      </w:pPr>
      <w:bookmarkStart w:id="57" w:name="_Recurrence_of_late"/>
      <w:bookmarkEnd w:id="56"/>
      <w:bookmarkEnd w:id="57"/>
      <w:r w:rsidRPr="00B73B75">
        <w:rPr>
          <w:rFonts w:ascii="Tahoma" w:hAnsi="Tahoma" w:cs="Tahoma"/>
          <w:b w:val="0"/>
          <w:sz w:val="24"/>
          <w:szCs w:val="24"/>
        </w:rPr>
        <w:t xml:space="preserve">Recurrence of late collection </w:t>
      </w:r>
    </w:p>
    <w:p w14:paraId="6FE466F2"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length and frequency of late collections are monitored by the school.  </w:t>
      </w:r>
    </w:p>
    <w:p w14:paraId="284E44B5"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Concerns regarding a pupil’s safety and welfare associated with late collection will be dealt with in accordance with the school’s Child Protection and Safeguarding Policy. </w:t>
      </w:r>
    </w:p>
    <w:p w14:paraId="5DAE91B8"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The school will keep a record of incidents on </w:t>
      </w:r>
      <w:proofErr w:type="spellStart"/>
      <w:r w:rsidRPr="00B73B75">
        <w:rPr>
          <w:rFonts w:ascii="Tahoma" w:hAnsi="Tahoma" w:cs="Tahoma"/>
          <w:sz w:val="24"/>
          <w:szCs w:val="24"/>
        </w:rPr>
        <w:t>myconcern</w:t>
      </w:r>
      <w:proofErr w:type="spellEnd"/>
      <w:r w:rsidRPr="00B73B75">
        <w:rPr>
          <w:rFonts w:ascii="Tahoma" w:hAnsi="Tahoma" w:cs="Tahoma"/>
          <w:sz w:val="24"/>
          <w:szCs w:val="24"/>
        </w:rPr>
        <w:t xml:space="preserve"> where parents are late with no reasonable explanation. </w:t>
      </w:r>
    </w:p>
    <w:p w14:paraId="0D192201"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In the event of recurrence of late collection, where no reasonable explanation has been given, a letter will be sent home to the parents inviting them to a discussion about their circumstances. </w:t>
      </w:r>
    </w:p>
    <w:p w14:paraId="183A31E5" w14:textId="77777777" w:rsidR="00CB3DE7" w:rsidRPr="00B73B75" w:rsidRDefault="00CB3DE7" w:rsidP="00CB3DE7">
      <w:pPr>
        <w:pStyle w:val="TSB-Level1Numbers"/>
        <w:ind w:left="1080" w:firstLine="0"/>
        <w:rPr>
          <w:rFonts w:ascii="Tahoma" w:hAnsi="Tahoma" w:cs="Tahoma"/>
          <w:sz w:val="24"/>
          <w:szCs w:val="24"/>
        </w:rPr>
      </w:pPr>
      <w:r w:rsidRPr="00B73B75">
        <w:rPr>
          <w:rFonts w:ascii="Tahoma" w:hAnsi="Tahoma" w:cs="Tahoma"/>
          <w:sz w:val="24"/>
          <w:szCs w:val="24"/>
        </w:rPr>
        <w:t>Parents will be made aware of the arrangements that may be put in place if they continue to collect their child late.</w:t>
      </w:r>
    </w:p>
    <w:p w14:paraId="0B98D425" w14:textId="77777777" w:rsidR="00CB3DE7" w:rsidRPr="00B73B75" w:rsidRDefault="00CB3DE7" w:rsidP="00CB3DE7">
      <w:pPr>
        <w:rPr>
          <w:rFonts w:ascii="Tahoma" w:hAnsi="Tahoma" w:cs="Tahoma"/>
          <w:b/>
          <w:sz w:val="24"/>
          <w:szCs w:val="24"/>
          <w:u w:val="single"/>
        </w:rPr>
      </w:pPr>
    </w:p>
    <w:p w14:paraId="010F3A88" w14:textId="77777777" w:rsidR="00CB3DE7" w:rsidRPr="00B73B75" w:rsidRDefault="00CB3DE7" w:rsidP="00CB3DE7">
      <w:pPr>
        <w:pStyle w:val="Heading10"/>
        <w:ind w:left="360" w:hanging="360"/>
        <w:rPr>
          <w:rFonts w:ascii="Tahoma" w:hAnsi="Tahoma" w:cs="Tahoma"/>
          <w:b w:val="0"/>
          <w:sz w:val="24"/>
          <w:szCs w:val="24"/>
        </w:rPr>
      </w:pPr>
      <w:r w:rsidRPr="00B73B75">
        <w:rPr>
          <w:rFonts w:ascii="Tahoma" w:hAnsi="Tahoma" w:cs="Tahoma"/>
          <w:b w:val="0"/>
          <w:sz w:val="24"/>
          <w:szCs w:val="24"/>
        </w:rPr>
        <w:t xml:space="preserve">Non-collection procedure </w:t>
      </w:r>
    </w:p>
    <w:p w14:paraId="40451187"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The school will continue to try and contact the parents and named emergency contacts in the event of a non-collection.</w:t>
      </w:r>
    </w:p>
    <w:p w14:paraId="34BE42A2"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A detailed record of the action taken, and the calls made, will be kept.</w:t>
      </w:r>
    </w:p>
    <w:p w14:paraId="020F16F3"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If no contact has been made with the pupil’s parents or emergency contacts, and no one has arrived to collect the child within an hour since the original collection time –children’s services and the police will be contacted. </w:t>
      </w:r>
    </w:p>
    <w:p w14:paraId="17F01071"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A member of staff will stay with the pupil until children’s services arrives. </w:t>
      </w:r>
    </w:p>
    <w:p w14:paraId="6FB38050" w14:textId="77777777" w:rsidR="00CB3DE7" w:rsidRPr="00B73B75" w:rsidRDefault="00CB3DE7" w:rsidP="00CB3DE7">
      <w:pPr>
        <w:pStyle w:val="TSB-Level1Numbers"/>
        <w:ind w:left="993" w:firstLine="0"/>
        <w:rPr>
          <w:rFonts w:ascii="Tahoma" w:hAnsi="Tahoma" w:cs="Tahoma"/>
          <w:sz w:val="24"/>
          <w:szCs w:val="24"/>
        </w:rPr>
      </w:pPr>
      <w:r w:rsidRPr="00B73B75">
        <w:rPr>
          <w:rFonts w:ascii="Tahoma" w:hAnsi="Tahoma" w:cs="Tahoma"/>
          <w:sz w:val="24"/>
          <w:szCs w:val="24"/>
        </w:rPr>
        <w:t xml:space="preserve">Once the situation has been resolved, the reason the circumstances arose will be established and noted, and steps to avoid recurrence will be taken by the school and parents.   </w:t>
      </w:r>
    </w:p>
    <w:p w14:paraId="544E75EC" w14:textId="77777777" w:rsidR="00CB3DE7" w:rsidRPr="009D58BE" w:rsidRDefault="00CB3DE7" w:rsidP="00CB3DE7">
      <w:pPr>
        <w:jc w:val="both"/>
      </w:pPr>
    </w:p>
    <w:p w14:paraId="25CF5AA9" w14:textId="77777777" w:rsidR="00E126F5" w:rsidRPr="009D58BE" w:rsidRDefault="00E126F5" w:rsidP="00CB3DE7"/>
    <w:sectPr w:rsidR="00E126F5" w:rsidRPr="009D58BE" w:rsidSect="00E126F5">
      <w:headerReference w:type="first" r:id="rI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5A6262" w:rsidRDefault="005A6262" w:rsidP="00AD4155">
      <w:r>
        <w:separator/>
      </w:r>
    </w:p>
  </w:endnote>
  <w:endnote w:type="continuationSeparator" w:id="0">
    <w:p w14:paraId="06DA37E6" w14:textId="77777777" w:rsidR="005A6262" w:rsidRDefault="005A626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9208284-5060-443D-97EB-C3AED9A8708E}"/>
    <w:embedBold r:id="rId2" w:fontKey="{8093D76B-3C8E-4399-9C8D-AC237EB0E23A}"/>
    <w:embedItalic r:id="rId3" w:fontKey="{375E1A3B-33AE-4615-A6DC-EF12F4B54AAB}"/>
    <w:embedBoldItalic r:id="rId4" w:fontKey="{603C74C1-C320-4BEE-B679-BCEB734D4537}"/>
  </w:font>
  <w:font w:name="Calibri">
    <w:panose1 w:val="020F0502020204030204"/>
    <w:charset w:val="00"/>
    <w:family w:val="swiss"/>
    <w:pitch w:val="variable"/>
    <w:sig w:usb0="E4002EFF" w:usb1="C200247B" w:usb2="00000009" w:usb3="00000000" w:csb0="000001FF" w:csb1="00000000"/>
    <w:embedRegular r:id="rId5" w:fontKey="{F8B3F0DC-270E-4165-B8D8-80BF22941BBE}"/>
  </w:font>
  <w:font w:name="Cambria">
    <w:panose1 w:val="02040503050406030204"/>
    <w:charset w:val="00"/>
    <w:family w:val="roman"/>
    <w:pitch w:val="variable"/>
    <w:sig w:usb0="E00006FF" w:usb1="420024FF" w:usb2="02000000" w:usb3="00000000" w:csb0="0000019F" w:csb1="00000000"/>
    <w:embedRegular r:id="rId6" w:fontKey="{C6709CD3-B0B2-4987-BFB0-921645D9F7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0902435"/>
      <w:docPartObj>
        <w:docPartGallery w:val="Page Numbers (Bottom of Page)"/>
        <w:docPartUnique/>
      </w:docPartObj>
    </w:sdtPr>
    <w:sdtEndPr>
      <w:rPr>
        <w:noProof/>
      </w:rPr>
    </w:sdtEndPr>
    <w:sdtContent>
      <w:p w14:paraId="4DB0567C" w14:textId="77610355" w:rsidR="005A6262" w:rsidRDefault="005A62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D4D026" w14:textId="77777777" w:rsidR="005A6262" w:rsidRDefault="005A6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5A6262" w:rsidRDefault="005A6262" w:rsidP="00AD4155">
      <w:r>
        <w:separator/>
      </w:r>
    </w:p>
  </w:footnote>
  <w:footnote w:type="continuationSeparator" w:id="0">
    <w:p w14:paraId="27341DBF" w14:textId="77777777" w:rsidR="005A6262" w:rsidRDefault="005A626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6ABDC" w14:textId="2E917371" w:rsidR="005A6262" w:rsidRDefault="005A6262">
    <w:pPr>
      <w:pStyle w:val="Header"/>
    </w:pPr>
    <w:r w:rsidRPr="00EA743B">
      <w:rPr>
        <w:noProof/>
      </w:rPr>
      <w:drawing>
        <wp:anchor distT="0" distB="0" distL="114300" distR="114300" simplePos="0" relativeHeight="251661824" behindDoc="1" locked="0" layoutInCell="1" allowOverlap="1" wp14:anchorId="1D067657" wp14:editId="34452C30">
          <wp:simplePos x="0" y="0"/>
          <wp:positionH relativeFrom="column">
            <wp:posOffset>2695575</wp:posOffset>
          </wp:positionH>
          <wp:positionV relativeFrom="paragraph">
            <wp:posOffset>-86360</wp:posOffset>
          </wp:positionV>
          <wp:extent cx="3681730" cy="925830"/>
          <wp:effectExtent l="0" t="0" r="0" b="7620"/>
          <wp:wrapTight wrapText="bothSides">
            <wp:wrapPolygon edited="0">
              <wp:start x="0" y="0"/>
              <wp:lineTo x="0" y="21333"/>
              <wp:lineTo x="21458" y="21333"/>
              <wp:lineTo x="21458"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5A6262" w:rsidRDefault="005A6262">
    <w:pPr>
      <w:pStyle w:val="Header"/>
    </w:pPr>
    <w:r>
      <w:rPr>
        <w:noProof/>
      </w:rPr>
      <mc:AlternateContent>
        <mc:Choice Requires="wps">
          <w:drawing>
            <wp:anchor distT="45720" distB="45720" distL="114300" distR="114300" simplePos="0" relativeHeight="251656704"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5A6262" w:rsidRPr="00935945" w:rsidRDefault="005A6262">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5A6262" w:rsidRPr="00935945" w:rsidRDefault="005A6262">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EB81F" w14:textId="77777777" w:rsidR="005A6262" w:rsidRDefault="005A62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5CEE" w14:textId="231D058D" w:rsidR="005A6262" w:rsidRDefault="005A62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745A7A"/>
    <w:multiLevelType w:val="hybridMultilevel"/>
    <w:tmpl w:val="9D847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E83348"/>
    <w:multiLevelType w:val="hybridMultilevel"/>
    <w:tmpl w:val="23C21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1"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4"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407888"/>
    <w:multiLevelType w:val="hybridMultilevel"/>
    <w:tmpl w:val="4B1E4AD2"/>
    <w:lvl w:ilvl="0" w:tplc="E0363A34">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0F364E3"/>
    <w:multiLevelType w:val="hybridMultilevel"/>
    <w:tmpl w:val="B608F7C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59"/>
  </w:num>
  <w:num w:numId="3">
    <w:abstractNumId w:val="47"/>
  </w:num>
  <w:num w:numId="4">
    <w:abstractNumId w:val="2"/>
  </w:num>
  <w:num w:numId="5">
    <w:abstractNumId w:val="53"/>
  </w:num>
  <w:num w:numId="6">
    <w:abstractNumId w:val="50"/>
  </w:num>
  <w:num w:numId="7">
    <w:abstractNumId w:val="38"/>
  </w:num>
  <w:num w:numId="8">
    <w:abstractNumId w:val="62"/>
  </w:num>
  <w:num w:numId="9">
    <w:abstractNumId w:val="40"/>
  </w:num>
  <w:num w:numId="10">
    <w:abstractNumId w:val="55"/>
  </w:num>
  <w:num w:numId="11">
    <w:abstractNumId w:val="15"/>
  </w:num>
  <w:num w:numId="12">
    <w:abstractNumId w:val="65"/>
  </w:num>
  <w:num w:numId="13">
    <w:abstractNumId w:val="54"/>
  </w:num>
  <w:num w:numId="14">
    <w:abstractNumId w:val="29"/>
  </w:num>
  <w:num w:numId="15">
    <w:abstractNumId w:val="14"/>
  </w:num>
  <w:num w:numId="16">
    <w:abstractNumId w:val="19"/>
  </w:num>
  <w:num w:numId="17">
    <w:abstractNumId w:val="1"/>
  </w:num>
  <w:num w:numId="18">
    <w:abstractNumId w:val="68"/>
  </w:num>
  <w:num w:numId="19">
    <w:abstractNumId w:val="32"/>
  </w:num>
  <w:num w:numId="20">
    <w:abstractNumId w:val="42"/>
  </w:num>
  <w:num w:numId="21">
    <w:abstractNumId w:val="45"/>
  </w:num>
  <w:num w:numId="22">
    <w:abstractNumId w:val="23"/>
  </w:num>
  <w:num w:numId="23">
    <w:abstractNumId w:val="30"/>
  </w:num>
  <w:num w:numId="24">
    <w:abstractNumId w:val="7"/>
  </w:num>
  <w:num w:numId="25">
    <w:abstractNumId w:val="25"/>
  </w:num>
  <w:num w:numId="26">
    <w:abstractNumId w:val="9"/>
  </w:num>
  <w:num w:numId="27">
    <w:abstractNumId w:val="21"/>
  </w:num>
  <w:num w:numId="28">
    <w:abstractNumId w:val="28"/>
  </w:num>
  <w:num w:numId="29">
    <w:abstractNumId w:val="27"/>
  </w:num>
  <w:num w:numId="30">
    <w:abstractNumId w:val="41"/>
  </w:num>
  <w:num w:numId="31">
    <w:abstractNumId w:val="35"/>
  </w:num>
  <w:num w:numId="32">
    <w:abstractNumId w:val="36"/>
  </w:num>
  <w:num w:numId="33">
    <w:abstractNumId w:val="43"/>
  </w:num>
  <w:num w:numId="34">
    <w:abstractNumId w:val="22"/>
  </w:num>
  <w:num w:numId="35">
    <w:abstractNumId w:val="17"/>
  </w:num>
  <w:num w:numId="36">
    <w:abstractNumId w:val="10"/>
  </w:num>
  <w:num w:numId="37">
    <w:abstractNumId w:val="58"/>
  </w:num>
  <w:num w:numId="38">
    <w:abstractNumId w:val="48"/>
  </w:num>
  <w:num w:numId="39">
    <w:abstractNumId w:val="51"/>
  </w:num>
  <w:num w:numId="40">
    <w:abstractNumId w:val="18"/>
  </w:num>
  <w:num w:numId="41">
    <w:abstractNumId w:val="31"/>
  </w:num>
  <w:num w:numId="42">
    <w:abstractNumId w:val="55"/>
    <w:lvlOverride w:ilvl="0">
      <w:startOverride w:val="1"/>
    </w:lvlOverride>
  </w:num>
  <w:num w:numId="43">
    <w:abstractNumId w:val="11"/>
  </w:num>
  <w:num w:numId="44">
    <w:abstractNumId w:val="60"/>
  </w:num>
  <w:num w:numId="45">
    <w:abstractNumId w:val="0"/>
  </w:num>
  <w:num w:numId="46">
    <w:abstractNumId w:val="12"/>
  </w:num>
  <w:num w:numId="47">
    <w:abstractNumId w:val="16"/>
  </w:num>
  <w:num w:numId="48">
    <w:abstractNumId w:val="13"/>
  </w:num>
  <w:num w:numId="49">
    <w:abstractNumId w:val="52"/>
  </w:num>
  <w:num w:numId="50">
    <w:abstractNumId w:val="56"/>
  </w:num>
  <w:num w:numId="51">
    <w:abstractNumId w:val="8"/>
  </w:num>
  <w:num w:numId="52">
    <w:abstractNumId w:val="33"/>
  </w:num>
  <w:num w:numId="53">
    <w:abstractNumId w:val="63"/>
  </w:num>
  <w:num w:numId="54">
    <w:abstractNumId w:val="46"/>
  </w:num>
  <w:num w:numId="55">
    <w:abstractNumId w:val="44"/>
  </w:num>
  <w:num w:numId="56">
    <w:abstractNumId w:val="24"/>
  </w:num>
  <w:num w:numId="57">
    <w:abstractNumId w:val="6"/>
  </w:num>
  <w:num w:numId="58">
    <w:abstractNumId w:val="67"/>
  </w:num>
  <w:num w:numId="59">
    <w:abstractNumId w:val="49"/>
  </w:num>
  <w:num w:numId="60">
    <w:abstractNumId w:val="4"/>
  </w:num>
  <w:num w:numId="61">
    <w:abstractNumId w:val="20"/>
  </w:num>
  <w:num w:numId="62">
    <w:abstractNumId w:val="55"/>
  </w:num>
  <w:num w:numId="63">
    <w:abstractNumId w:val="66"/>
  </w:num>
  <w:num w:numId="64">
    <w:abstractNumId w:val="64"/>
  </w:num>
  <w:num w:numId="65">
    <w:abstractNumId w:val="37"/>
  </w:num>
  <w:num w:numId="66">
    <w:abstractNumId w:val="34"/>
  </w:num>
  <w:num w:numId="67">
    <w:abstractNumId w:val="5"/>
  </w:num>
  <w:num w:numId="68">
    <w:abstractNumId w:val="26"/>
  </w:num>
  <w:num w:numId="69">
    <w:abstractNumId w:val="39"/>
  </w:num>
  <w:num w:numId="70">
    <w:abstractNumId w:val="61"/>
  </w:num>
  <w:num w:numId="71">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88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1A1D"/>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040D"/>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444D"/>
    <w:rsid w:val="00455902"/>
    <w:rsid w:val="0045632B"/>
    <w:rsid w:val="00456E28"/>
    <w:rsid w:val="0045782A"/>
    <w:rsid w:val="004578B1"/>
    <w:rsid w:val="00457CB0"/>
    <w:rsid w:val="00460121"/>
    <w:rsid w:val="00461A99"/>
    <w:rsid w:val="00461D57"/>
    <w:rsid w:val="00462C4F"/>
    <w:rsid w:val="00462F96"/>
    <w:rsid w:val="00463E04"/>
    <w:rsid w:val="00464A54"/>
    <w:rsid w:val="00465987"/>
    <w:rsid w:val="00466259"/>
    <w:rsid w:val="0046770E"/>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6816"/>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6AE2"/>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4F7648"/>
    <w:rsid w:val="00500021"/>
    <w:rsid w:val="005006F3"/>
    <w:rsid w:val="005025ED"/>
    <w:rsid w:val="0050286B"/>
    <w:rsid w:val="00503FE4"/>
    <w:rsid w:val="00504D8D"/>
    <w:rsid w:val="00504FA7"/>
    <w:rsid w:val="00506406"/>
    <w:rsid w:val="0050713B"/>
    <w:rsid w:val="0051000B"/>
    <w:rsid w:val="00510A73"/>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6262"/>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3B"/>
    <w:rsid w:val="006E38C2"/>
    <w:rsid w:val="006E4D56"/>
    <w:rsid w:val="006E5714"/>
    <w:rsid w:val="006E6EA7"/>
    <w:rsid w:val="006E770D"/>
    <w:rsid w:val="006F0B36"/>
    <w:rsid w:val="006F4770"/>
    <w:rsid w:val="00700030"/>
    <w:rsid w:val="00700E2A"/>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77"/>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1CD5"/>
    <w:rsid w:val="00912426"/>
    <w:rsid w:val="00914B2C"/>
    <w:rsid w:val="00916653"/>
    <w:rsid w:val="00916B7E"/>
    <w:rsid w:val="009176B1"/>
    <w:rsid w:val="00917B63"/>
    <w:rsid w:val="0092001B"/>
    <w:rsid w:val="00920445"/>
    <w:rsid w:val="00921DCB"/>
    <w:rsid w:val="00922BA1"/>
    <w:rsid w:val="00922D66"/>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4EC8"/>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EEE"/>
    <w:rsid w:val="00A928C3"/>
    <w:rsid w:val="00A9338C"/>
    <w:rsid w:val="00AA24A8"/>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852"/>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747"/>
    <w:rsid w:val="00B42F4D"/>
    <w:rsid w:val="00B441C1"/>
    <w:rsid w:val="00B45631"/>
    <w:rsid w:val="00B46687"/>
    <w:rsid w:val="00B47CCB"/>
    <w:rsid w:val="00B50959"/>
    <w:rsid w:val="00B5234B"/>
    <w:rsid w:val="00B60F8C"/>
    <w:rsid w:val="00B611CA"/>
    <w:rsid w:val="00B615BD"/>
    <w:rsid w:val="00B6583B"/>
    <w:rsid w:val="00B666E4"/>
    <w:rsid w:val="00B70316"/>
    <w:rsid w:val="00B72CFC"/>
    <w:rsid w:val="00B73B75"/>
    <w:rsid w:val="00B74E1E"/>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1BFE"/>
    <w:rsid w:val="00BC2E7B"/>
    <w:rsid w:val="00BC7B61"/>
    <w:rsid w:val="00BC7C8D"/>
    <w:rsid w:val="00BD0EBE"/>
    <w:rsid w:val="00BD18FB"/>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6FE"/>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7CE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3DE7"/>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7C4"/>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26F5"/>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3517"/>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6364"/>
    <w:rsid w:val="00F975D5"/>
    <w:rsid w:val="00FA1E7A"/>
    <w:rsid w:val="00FA44E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B45631"/>
    <w:pPr>
      <w:numPr>
        <w:numId w:val="10"/>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4563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styleId="BodyText">
    <w:name w:val="Body Text"/>
    <w:basedOn w:val="Normal"/>
    <w:link w:val="BodyTextChar"/>
    <w:rsid w:val="00E126F5"/>
    <w:pPr>
      <w:autoSpaceDE w:val="0"/>
      <w:autoSpaceDN w:val="0"/>
      <w:adjustRightInd w:val="0"/>
      <w:spacing w:after="0" w:line="240" w:lineRule="auto"/>
    </w:pPr>
    <w:rPr>
      <w:rFonts w:ascii="Times New Roman" w:eastAsia="Times New Roman" w:hAnsi="Times New Roman"/>
      <w:color w:val="000000"/>
      <w:sz w:val="20"/>
      <w:szCs w:val="24"/>
      <w:lang w:val="en-US"/>
    </w:rPr>
  </w:style>
  <w:style w:type="character" w:customStyle="1" w:styleId="BodyTextChar">
    <w:name w:val="Body Text Char"/>
    <w:basedOn w:val="DefaultParagraphFont"/>
    <w:link w:val="BodyText"/>
    <w:rsid w:val="00E126F5"/>
    <w:rPr>
      <w:rFonts w:ascii="Times New Roman" w:eastAsia="Times New Roman" w:hAnsi="Times New Roman" w:cs="Times New Roman"/>
      <w:color w:val="000000"/>
      <w:sz w:val="20"/>
      <w:szCs w:val="24"/>
      <w:lang w:val="en-US"/>
    </w:rPr>
  </w:style>
  <w:style w:type="paragraph" w:styleId="PlainText">
    <w:name w:val="Plain Text"/>
    <w:basedOn w:val="Normal"/>
    <w:link w:val="PlainTextChar"/>
    <w:semiHidden/>
    <w:unhideWhenUsed/>
    <w:rsid w:val="00E126F5"/>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semiHidden/>
    <w:rsid w:val="00E126F5"/>
    <w:rPr>
      <w:rFonts w:ascii="Courier New" w:eastAsia="Times New Roman" w:hAnsi="Courier New" w:cs="Times New Roman"/>
      <w:sz w:val="20"/>
      <w:szCs w:val="20"/>
    </w:rPr>
  </w:style>
  <w:style w:type="paragraph" w:customStyle="1" w:styleId="DefaultText1">
    <w:name w:val="Default Text:1"/>
    <w:basedOn w:val="Normal"/>
    <w:rsid w:val="00E126F5"/>
    <w:pPr>
      <w:overflowPunct w:val="0"/>
      <w:autoSpaceDE w:val="0"/>
      <w:autoSpaceDN w:val="0"/>
      <w:adjustRightInd w:val="0"/>
      <w:spacing w:after="0" w:line="240" w:lineRule="auto"/>
    </w:pPr>
    <w:rPr>
      <w:rFonts w:ascii="Times New Roman" w:eastAsia="Times New Roman" w:hAnsi="Times New Roman"/>
      <w:color w:val="000000"/>
      <w:sz w:val="24"/>
      <w:szCs w:val="20"/>
      <w:lang w:val="en-US"/>
    </w:rPr>
  </w:style>
  <w:style w:type="paragraph" w:customStyle="1" w:styleId="DefaultText">
    <w:name w:val="Default Text"/>
    <w:basedOn w:val="Normal"/>
    <w:rsid w:val="00E126F5"/>
    <w:pPr>
      <w:overflowPunct w:val="0"/>
      <w:autoSpaceDE w:val="0"/>
      <w:autoSpaceDN w:val="0"/>
      <w:adjustRightInd w:val="0"/>
      <w:spacing w:after="0" w:line="240" w:lineRule="auto"/>
    </w:pPr>
    <w:rPr>
      <w:rFonts w:eastAsia="Times New Roman"/>
      <w:color w:val="000000"/>
      <w:sz w:val="24"/>
      <w:szCs w:val="20"/>
      <w:lang w:val="en-US"/>
    </w:rPr>
  </w:style>
  <w:style w:type="paragraph" w:customStyle="1" w:styleId="Default">
    <w:name w:val="Default"/>
    <w:basedOn w:val="Normal"/>
    <w:rsid w:val="00BC1BFE"/>
    <w:pPr>
      <w:autoSpaceDE w:val="0"/>
      <w:autoSpaceDN w:val="0"/>
      <w:spacing w:after="0" w:line="240" w:lineRule="auto"/>
    </w:pPr>
    <w:rPr>
      <w:rFonts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1774155">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47303537">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4919372">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0796412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6544950">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cargill.derbyshire.sch.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1CE32-C832-4494-BA39-7F903660D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A377C-7CA7-4062-B37E-ADF7C1415B57}">
  <ds:schemaRefs>
    <ds:schemaRef ds:uri="2568f8c5-1da4-4f18-8665-1ff4646d0943"/>
    <ds:schemaRef ds:uri="http://schemas.microsoft.com/office/2006/documentManagement/types"/>
    <ds:schemaRef ds:uri="http://www.w3.org/XML/1998/namespace"/>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6ffc061d-08ad-4b4f-9b69-f600ee865176"/>
    <ds:schemaRef ds:uri="http://purl.org/dc/terms/"/>
  </ds:schemaRefs>
</ds:datastoreItem>
</file>

<file path=customXml/itemProps3.xml><?xml version="1.0" encoding="utf-8"?>
<ds:datastoreItem xmlns:ds="http://schemas.openxmlformats.org/officeDocument/2006/customXml" ds:itemID="{E3412934-2E41-4E70-B0D1-E5F289C15760}">
  <ds:schemaRefs>
    <ds:schemaRef ds:uri="http://schemas.microsoft.com/sharepoint/v3/contenttype/forms"/>
  </ds:schemaRefs>
</ds:datastoreItem>
</file>

<file path=customXml/itemProps4.xml><?xml version="1.0" encoding="utf-8"?>
<ds:datastoreItem xmlns:ds="http://schemas.openxmlformats.org/officeDocument/2006/customXml" ds:itemID="{FFBF03BD-DA14-4A88-8AAD-D25430A62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6923</Words>
  <Characters>39464</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Bishop Lonsdale Head</cp:lastModifiedBy>
  <cp:revision>2</cp:revision>
  <dcterms:created xsi:type="dcterms:W3CDTF">2023-07-18T09:39:00Z</dcterms:created>
  <dcterms:modified xsi:type="dcterms:W3CDTF">2023-07-18T09:39:00Z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